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84CD9" w14:textId="244D21E6" w:rsidR="007A5B8F" w:rsidRPr="003E64CB" w:rsidRDefault="00B101AD" w:rsidP="00B101AD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14412128"/>
      <w:r>
        <w:rPr>
          <w:noProof/>
        </w:rPr>
        <w:drawing>
          <wp:inline distT="0" distB="0" distL="0" distR="0" wp14:anchorId="1D248F44" wp14:editId="09768EB3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90589" w14:textId="77777777" w:rsidR="008467E3" w:rsidRPr="00D8212A" w:rsidRDefault="008467E3">
      <w:pPr>
        <w:rPr>
          <w:lang w:val="ru-RU"/>
        </w:rPr>
        <w:sectPr w:rsidR="008467E3" w:rsidRPr="00D8212A">
          <w:pgSz w:w="11906" w:h="16383"/>
          <w:pgMar w:top="1134" w:right="850" w:bottom="1134" w:left="1701" w:header="720" w:footer="720" w:gutter="0"/>
          <w:cols w:space="720"/>
        </w:sectPr>
      </w:pPr>
    </w:p>
    <w:p w14:paraId="68163767" w14:textId="77777777" w:rsidR="008467E3" w:rsidRPr="00795427" w:rsidRDefault="005E7658" w:rsidP="00795427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1" w:name="block-14412129"/>
      <w:bookmarkEnd w:id="0"/>
      <w:r w:rsidRPr="00D8212A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37585411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529DEE5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мировосприятия.</w:t>
      </w:r>
    </w:p>
    <w:p w14:paraId="0FCE25A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2863BA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22AC197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3F58C3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4B51730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EB67F6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0A4169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A800FF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6DF0D20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AB5BD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14:paraId="3925F84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Важнейшие задачи обучения музыке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14:paraId="00B197D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 в жизни и в искусстве;</w:t>
      </w:r>
    </w:p>
    <w:p w14:paraId="381B4F8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0AC7A76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286DA47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114B036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05CD89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языка;</w:t>
      </w:r>
    </w:p>
    <w:p w14:paraId="3912E8F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257F4E9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1FF736C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69FC1E3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пяти модулям 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(тематическим линиям):</w:t>
      </w:r>
    </w:p>
    <w:p w14:paraId="081F31B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инвариантные:</w:t>
      </w:r>
    </w:p>
    <w:p w14:paraId="2FC3133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14:paraId="69C6229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14:paraId="7129D85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14:paraId="6D5E5BF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вариативные:</w:t>
      </w:r>
    </w:p>
    <w:p w14:paraId="57FC3B5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14:paraId="027DAC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модуль № 5 «Музыкальная грамота»</w:t>
      </w:r>
    </w:p>
    <w:p w14:paraId="2A6114D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</w:t>
      </w:r>
    </w:p>
    <w:p w14:paraId="696A1E4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Общее число часов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для изучения музыки ‑ 135 часов:</w:t>
      </w:r>
    </w:p>
    <w:p w14:paraId="271973C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14:paraId="167B39D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14:paraId="1065B3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14:paraId="28B59E3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14:paraId="5A83602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7D0C662C" w14:textId="77777777" w:rsidR="008467E3" w:rsidRPr="00795427" w:rsidRDefault="008467E3">
      <w:pPr>
        <w:rPr>
          <w:sz w:val="24"/>
          <w:szCs w:val="24"/>
          <w:lang w:val="ru-RU"/>
        </w:rPr>
        <w:sectPr w:rsidR="008467E3" w:rsidRPr="00795427" w:rsidSect="00795427">
          <w:pgSz w:w="11906" w:h="16383"/>
          <w:pgMar w:top="567" w:right="850" w:bottom="1134" w:left="851" w:header="720" w:footer="720" w:gutter="0"/>
          <w:cols w:space="720"/>
        </w:sectPr>
      </w:pPr>
    </w:p>
    <w:p w14:paraId="5FB8940D" w14:textId="77777777" w:rsidR="008467E3" w:rsidRPr="00795427" w:rsidRDefault="005E7658" w:rsidP="00920DAB">
      <w:pPr>
        <w:spacing w:after="0" w:line="264" w:lineRule="auto"/>
        <w:ind w:left="120"/>
        <w:jc w:val="center"/>
        <w:rPr>
          <w:sz w:val="24"/>
          <w:szCs w:val="24"/>
          <w:lang w:val="ru-RU"/>
        </w:rPr>
      </w:pPr>
      <w:bookmarkStart w:id="2" w:name="block-14412130"/>
      <w:bookmarkEnd w:id="1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14:paraId="4714B07B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FC33EE3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14:paraId="0050935D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</w:p>
    <w:p w14:paraId="2E3204DE" w14:textId="77777777" w:rsidR="008467E3" w:rsidRPr="00795427" w:rsidRDefault="005E7658">
      <w:pPr>
        <w:spacing w:after="0"/>
        <w:ind w:left="120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14:paraId="7FE158B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03161F7C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14:paraId="02C27CD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 Родины. Песни, обряды, музыкальные инструменты.</w:t>
      </w:r>
    </w:p>
    <w:p w14:paraId="7A3BFEB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AA70B8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музыкальных традициях своего родного края.</w:t>
      </w:r>
    </w:p>
    <w:p w14:paraId="257187EB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Русский фольклор</w:t>
      </w:r>
    </w:p>
    <w:p w14:paraId="0F78085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заклички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, потешки, считалки, прибаутки). </w:t>
      </w:r>
    </w:p>
    <w:p w14:paraId="0AE5579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B5CF44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14:paraId="5812F2E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ёжка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», «Заинька» и другие);</w:t>
      </w:r>
    </w:p>
    <w:p w14:paraId="69FE1FF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51E78C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D0CC097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14:paraId="3D45273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20FE31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CF810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7D96FC5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45C1C1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7CAE103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3CB01B5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4B15B60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звукоизобразительные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элементы, подражание голосам народных инструментов;</w:t>
      </w:r>
    </w:p>
    <w:p w14:paraId="1AF58AE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видеофильма о русских музыкальных инструментах.</w:t>
      </w:r>
    </w:p>
    <w:p w14:paraId="58DDAD22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Сказки, мифы и легенды</w:t>
      </w:r>
    </w:p>
    <w:p w14:paraId="4B47D18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1D3F3D7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E266C0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манерой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сказывания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нараспев;</w:t>
      </w:r>
    </w:p>
    <w:p w14:paraId="430C1CC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14:paraId="42B96B1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5E4D446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создание иллюстраций к прослушанным музыкальным и литературным произведениям;</w:t>
      </w:r>
    </w:p>
    <w:p w14:paraId="55467D2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эпосом народов России,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0C3C61E5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14:paraId="0384330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01A7880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319B27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14:paraId="5BE0046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3C15B6D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281499A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3958121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02BB7F9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6E1B496D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Народные праздники</w:t>
      </w:r>
    </w:p>
    <w:p w14:paraId="27DCDEE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Троица).</w:t>
      </w:r>
    </w:p>
    <w:p w14:paraId="5F60EC1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44EC8F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7D814B1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642A2EC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41528E7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14:paraId="172F7DB0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14:paraId="13F58D5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Скоморохи. Ярмарочный балаган. Вертеп.</w:t>
      </w:r>
    </w:p>
    <w:p w14:paraId="4E3C62F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DACF96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14:paraId="6FE8477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учителем;</w:t>
      </w:r>
    </w:p>
    <w:p w14:paraId="3D0BA8C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скоморошин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0356CBD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33D5A528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14:paraId="262DCB0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45D2505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060E50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особенностями музыкального фольклора различных народностей Российской Федерации;</w:t>
      </w:r>
    </w:p>
    <w:p w14:paraId="104046E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0CED706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0BFCE5E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000C65E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76AEDF81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</w:p>
    <w:p w14:paraId="2DC150BA" w14:textId="77777777" w:rsidR="008467E3" w:rsidRPr="00795427" w:rsidRDefault="005E7658">
      <w:pPr>
        <w:spacing w:after="0"/>
        <w:ind w:left="120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14:paraId="556FBE4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3AE33A34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14:paraId="3A3CAE4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44F6243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D8570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14:paraId="53907E5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14:paraId="694BA9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14:paraId="16B8EBB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мелодических фраз);</w:t>
      </w:r>
    </w:p>
    <w:p w14:paraId="4F36FF0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14:paraId="0BE38B7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36908E0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Композиторы – детям</w:t>
      </w:r>
    </w:p>
    <w:p w14:paraId="5F86544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Кабалевского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композиторов. Понятие жанра. Песня, танец, марш.</w:t>
      </w:r>
    </w:p>
    <w:p w14:paraId="3F5B74D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29E488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7D5136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14:paraId="2FA526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жанра;</w:t>
      </w:r>
    </w:p>
    <w:p w14:paraId="6DCD0B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6E463AA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1744D8BC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Оркестр</w:t>
      </w:r>
    </w:p>
    <w:p w14:paraId="473B637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4C63846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0DC2C4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14:paraId="399B821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видеозаписи;</w:t>
      </w:r>
    </w:p>
    <w:p w14:paraId="1DDADEE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14:paraId="70A664B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разучивание и исполнение песен соответствующей тематики;</w:t>
      </w:r>
    </w:p>
    <w:p w14:paraId="3A7292A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5871DABA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14:paraId="22E0F04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2A6EC46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7671CA3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14:paraId="066739D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14:paraId="41226D7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14:paraId="60CEDE0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14:paraId="7B27896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36D01C3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68D799D6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14:paraId="32358C7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Предки современной флейты. Легенда о нимфе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Эвридика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» К.В. Глюка, «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Сиринкс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» К. Дебюсси).</w:t>
      </w:r>
    </w:p>
    <w:p w14:paraId="4B5BB13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AB477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20E1F6C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17C3FF0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14:paraId="551AF912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14:paraId="06D1FF5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413E1B6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6AE13F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14:paraId="5F41950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71FEBEE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14:paraId="54EF695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FA8B69F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Вокальная музыка</w:t>
      </w:r>
    </w:p>
    <w:p w14:paraId="0672DC5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7F7AA7E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89182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697036C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14:paraId="10F178D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14:paraId="1AB6553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14:paraId="5FF092F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вокальные упражнения на развитие гибкости голоса, расширения его диапазона;</w:t>
      </w:r>
    </w:p>
    <w:p w14:paraId="2B4237F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14:paraId="2668CCD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14:paraId="1D8798C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14:paraId="75FD762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14:paraId="17AB21F8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14:paraId="1B42F28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725FBB5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DA250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14:paraId="36F7D16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композиторов-классиков;</w:t>
      </w:r>
    </w:p>
    <w:p w14:paraId="5C2993D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14:paraId="4219921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14:paraId="6A07822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викторина;</w:t>
      </w:r>
    </w:p>
    <w:p w14:paraId="3D18282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62C8EC74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14:paraId="5124164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14:paraId="7076759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8AABC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61ECBD7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522E808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D06DC7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6B44BE5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4747B64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25296A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40EAC253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14:paraId="092DCF1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14:paraId="3D6E25C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5AD2D1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14:paraId="1FA8DD9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14:paraId="2C4905A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086B9D4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14:paraId="237EA2E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14:paraId="4C3C9BD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14:paraId="4C34313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9520E1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14:paraId="2BF23CED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14:paraId="0718240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42A981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118FCF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14:paraId="26ACCD4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14:paraId="4E4BA57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4718629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беседа на тему «Композитор – исполнитель – слушатель»; </w:t>
      </w:r>
    </w:p>
    <w:p w14:paraId="0D8AD47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14:paraId="2206512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14:paraId="6764BA55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</w:p>
    <w:p w14:paraId="1E4D354F" w14:textId="77777777" w:rsidR="008467E3" w:rsidRPr="00795427" w:rsidRDefault="005E7658">
      <w:pPr>
        <w:spacing w:after="0"/>
        <w:ind w:left="120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14:paraId="6EF6DAF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0F3B6943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Красота и вдохновение</w:t>
      </w:r>
    </w:p>
    <w:p w14:paraId="7541EAE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7CDDAFA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FA79C5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14:paraId="3C24876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14:paraId="606B21D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08FDB0B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14:paraId="07700E4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14:paraId="70E0986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14:paraId="7344773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14:paraId="249F8A39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пейзажи</w:t>
      </w:r>
    </w:p>
    <w:p w14:paraId="17867A8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D188F3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23B5E4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14:paraId="4A9D1BE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0843DF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2EF383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14:paraId="4F0BD33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14:paraId="13B2573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3BC7E2D2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Музыкальные портреты</w:t>
      </w:r>
    </w:p>
    <w:p w14:paraId="7E555AF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2B8FBD4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5D16E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424441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14:paraId="4F989F0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14:paraId="2D19C22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14:paraId="503B5B7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харáктерное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исполнение песни – портретной зарисовки;</w:t>
      </w:r>
    </w:p>
    <w:p w14:paraId="1030CEA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3B73CDA1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14:paraId="64A47CD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15563E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8B2A5F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14:paraId="6894E5F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14:paraId="33481A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14:paraId="701F9AE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14:paraId="0785DF1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14:paraId="35CB588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14:paraId="55102C9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запись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видеооткрытки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14:paraId="688AF511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Танцы, игры и веселье</w:t>
      </w:r>
    </w:p>
    <w:p w14:paraId="35E87C1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32EC91C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A19E4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14:paraId="2B4267A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14:paraId="2D8F6BA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танец-игра;</w:t>
      </w:r>
    </w:p>
    <w:p w14:paraId="7221B46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рефлексия собственного эмоционального состояния после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участияв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танцевальных композициях и импровизациях;</w:t>
      </w:r>
    </w:p>
    <w:p w14:paraId="1213430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14:paraId="07FFAC4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14:paraId="7680EADE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Главный музыкальный символ</w:t>
      </w:r>
    </w:p>
    <w:p w14:paraId="4ABF470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2713AA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87D3B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14:paraId="4DD0F82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14:paraId="64CCDB9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14:paraId="2212020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14:paraId="27E3D6C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14:paraId="6AB25D4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14:paraId="57B1BC0B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Искусство времени</w:t>
      </w:r>
    </w:p>
    <w:p w14:paraId="5887DBD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6F0AC6B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B771A8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7340723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0A6BBB4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14:paraId="61FB2A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14:paraId="7B8C8123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</w:p>
    <w:p w14:paraId="584328A7" w14:textId="77777777" w:rsidR="008467E3" w:rsidRPr="00795427" w:rsidRDefault="005E7658">
      <w:pPr>
        <w:spacing w:after="0"/>
        <w:ind w:left="120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14:paraId="543C28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Кабалевским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14:paraId="22F10B8E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Певец своего народа</w:t>
      </w:r>
    </w:p>
    <w:p w14:paraId="1454FB7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1B40A70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A548F5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390C91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3240E1C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7E222D0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0026B6B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683D764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18EE96A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141629E9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14:paraId="31528DB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47125BB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54B5C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1ACF2FC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1969730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7D6EF6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24F3DC0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3A4DBE4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5388B42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3E7435A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сравнение интонаций, жанров, ладов, инструментов других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народовс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фольклорными элементами народов России;</w:t>
      </w:r>
    </w:p>
    <w:p w14:paraId="0B3A25D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50C9DC4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6B156F3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30581A0C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14:paraId="3EEC177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024C6F7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14:paraId="495E110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38BF6A9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226842A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4D1AB7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14:paraId="4AAB501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292D539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AED50C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14:paraId="0D41AD1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14:paraId="2B9A961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14:paraId="647D9DF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14:paraId="4221045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07B1272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2379B9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1A58F84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623A72E5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Диалог культур</w:t>
      </w:r>
    </w:p>
    <w:p w14:paraId="77569B9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509D1A3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602DE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14:paraId="2725B65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14:paraId="6CD10E7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14:paraId="2B256D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14:paraId="55E9D25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14:paraId="0637D61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71DBCF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14:paraId="3AE77D44" w14:textId="77777777" w:rsidR="008467E3" w:rsidRPr="00795427" w:rsidRDefault="005E7658">
      <w:pPr>
        <w:spacing w:after="0"/>
        <w:ind w:left="120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№ 5 «Музыкальная грамота»</w:t>
      </w:r>
    </w:p>
    <w:p w14:paraId="462F026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147B0DF2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Весь мир звучит</w:t>
      </w:r>
    </w:p>
    <w:p w14:paraId="4FD2B41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615297A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3891240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14:paraId="3320277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14:paraId="7397C56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207D800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артикуляционные упражнения, разучивание и исполнение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песен с использованием звукоподражательных элементов, шумовых звуков.</w:t>
      </w:r>
    </w:p>
    <w:p w14:paraId="09A449A8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Звукоряд</w:t>
      </w:r>
    </w:p>
    <w:p w14:paraId="7EAA7AB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14:paraId="6D32794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464491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14:paraId="5654507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7B9FDB0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14:paraId="3EA216F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6B58254C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Интонация</w:t>
      </w:r>
    </w:p>
    <w:p w14:paraId="2F9BC27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14:paraId="057FC11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11E9CB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5E6EF5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разучивание, исполнение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14:paraId="61D73F8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19AC603B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Ритм</w:t>
      </w:r>
    </w:p>
    <w:p w14:paraId="04F4708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308DD49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C22889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63DFD95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1DA26E9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7B79A4B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04B014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1282C0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Ритмический рисунок</w:t>
      </w:r>
    </w:p>
    <w:p w14:paraId="4B2EEBC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6218C84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6BC7229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187689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52C4C31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«Ритмическое эхо»,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прохлопывание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ритмослогов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14:paraId="617E5A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14:paraId="47694D3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2DC4949F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795427">
        <w:rPr>
          <w:rFonts w:ascii="Times New Roman" w:hAnsi="Times New Roman"/>
          <w:b/>
          <w:color w:val="333333"/>
          <w:sz w:val="24"/>
          <w:szCs w:val="24"/>
          <w:lang w:val="ru-RU"/>
        </w:rPr>
        <w:t>Музыкальный язык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6986567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61B0616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696B45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знакомство с элементами музыкального языка, специальными терминами, их обозначением в нотной записи;</w:t>
      </w:r>
    </w:p>
    <w:p w14:paraId="1E925A3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14:paraId="6F9B77D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3A519C7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7EB885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51DB7EE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6C9F3376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Высота звуков</w:t>
      </w:r>
    </w:p>
    <w:p w14:paraId="328618C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5D7134C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B028FC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понятий «выше-ниже»;</w:t>
      </w:r>
    </w:p>
    <w:p w14:paraId="0C51DAA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3B3EC01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14:paraId="715D0B3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нотам; выполнение упражнений на виртуальной клавиатуре.</w:t>
      </w:r>
    </w:p>
    <w:p w14:paraId="1985739D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Мелодия</w:t>
      </w:r>
    </w:p>
    <w:p w14:paraId="2FB10E1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Мотив, музыкальная фраза.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Поступенное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плавное движение мелодии, скачки. Мелодический рисунок.</w:t>
      </w:r>
    </w:p>
    <w:p w14:paraId="3676BA8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3DEF15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поступенным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плавным движением, скачками, остановками;</w:t>
      </w:r>
    </w:p>
    <w:p w14:paraId="1ADE3D3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исполнение, импровизация (вокальная или на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звуковысотных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музыкальных инструментах) различных мелодических рисунков;</w:t>
      </w:r>
    </w:p>
    <w:p w14:paraId="5ADF95A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14:paraId="4E7C7790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Сопровождение</w:t>
      </w:r>
    </w:p>
    <w:p w14:paraId="1803B7F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14:paraId="61B6353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26250DD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14:paraId="769109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3526AB9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14:paraId="2791F1A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14:paraId="24F0BB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14:paraId="42563F4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01C61A2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7E51239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Песня</w:t>
      </w:r>
    </w:p>
    <w:p w14:paraId="19F8CA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Куплетная форма. Запев, припев.</w:t>
      </w:r>
    </w:p>
    <w:p w14:paraId="788EF6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FA5330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14:paraId="1FA3708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14:paraId="5C20D4D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14:paraId="7292283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14:paraId="6C1E170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14:paraId="59665F5A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Лад</w:t>
      </w:r>
    </w:p>
    <w:p w14:paraId="4764EA9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Ступеневый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состав.</w:t>
      </w:r>
    </w:p>
    <w:p w14:paraId="058990F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98ACD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14:paraId="2CFAF1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игра «Солнышко – туча»;</w:t>
      </w:r>
    </w:p>
    <w:p w14:paraId="320FD6A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14:paraId="24AB8B8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14:paraId="6413B9D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14:paraId="63CD4F1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5660D57D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Ноты в разных октавах</w:t>
      </w:r>
    </w:p>
    <w:p w14:paraId="5BEB00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14:paraId="6190D46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0C324B7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14:paraId="0086D7D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501366B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14:paraId="13584DE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попевок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кратких мелодий по нотам.</w:t>
      </w:r>
    </w:p>
    <w:p w14:paraId="3DB0760C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Тональность. Гамма</w:t>
      </w:r>
    </w:p>
    <w:p w14:paraId="35AD84E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5CCF490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1731B8F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14:paraId="69907A6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 «устой –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неустой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»;</w:t>
      </w:r>
    </w:p>
    <w:p w14:paraId="66B553A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14:paraId="5557266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освоение понятия «тоника»;</w:t>
      </w:r>
    </w:p>
    <w:p w14:paraId="0B68229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упражнение на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допевание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неполной музыкальной фразы до тоники «Закончи музыкальную фразу»;</w:t>
      </w:r>
    </w:p>
    <w:p w14:paraId="3504D6E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14:paraId="15B504AF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Музыкальная форма</w:t>
      </w:r>
    </w:p>
    <w:p w14:paraId="5C8159D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69610DC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4B5BA39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59F356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14:paraId="17D001E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21E5430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14:paraId="734903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531F4DDA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Вариации</w:t>
      </w:r>
    </w:p>
    <w:p w14:paraId="72FA990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Содержание: Варьирование как принцип развития. Тема. Вариации.</w:t>
      </w:r>
    </w:p>
    <w:p w14:paraId="12CCC26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Виды деятельности обучающихся:</w:t>
      </w:r>
    </w:p>
    <w:p w14:paraId="544A0FB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14:paraId="384A42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14:paraId="13E683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14:paraId="0D55F61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14:paraId="35CD8D7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14:paraId="29B8FD47" w14:textId="77777777" w:rsidR="008467E3" w:rsidRPr="00795427" w:rsidRDefault="008467E3">
      <w:pPr>
        <w:rPr>
          <w:sz w:val="24"/>
          <w:szCs w:val="24"/>
          <w:lang w:val="ru-RU"/>
        </w:rPr>
        <w:sectPr w:rsidR="008467E3" w:rsidRPr="00795427" w:rsidSect="00920DAB">
          <w:pgSz w:w="11906" w:h="16383"/>
          <w:pgMar w:top="568" w:right="850" w:bottom="567" w:left="851" w:header="720" w:footer="720" w:gutter="0"/>
          <w:cols w:space="720"/>
        </w:sectPr>
      </w:pPr>
    </w:p>
    <w:p w14:paraId="38D9479D" w14:textId="690E6095" w:rsidR="008467E3" w:rsidRPr="00920DAB" w:rsidRDefault="005E7658" w:rsidP="00920DAB">
      <w:pPr>
        <w:spacing w:after="0" w:line="264" w:lineRule="auto"/>
        <w:ind w:left="120"/>
        <w:jc w:val="center"/>
        <w:rPr>
          <w:b/>
          <w:bCs/>
          <w:sz w:val="24"/>
          <w:szCs w:val="24"/>
          <w:lang w:val="ru-RU"/>
        </w:rPr>
      </w:pPr>
      <w:bookmarkStart w:id="3" w:name="block-14412131"/>
      <w:bookmarkEnd w:id="2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920DAB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 ПО МУЗЫКЕ НА УРОВНЕ НАЧАЛЬНОГО ОБЩЕГО ОБРАЗОВАНИЯ</w:t>
      </w:r>
    </w:p>
    <w:p w14:paraId="029D1C12" w14:textId="77777777" w:rsidR="008467E3" w:rsidRPr="00795427" w:rsidRDefault="008467E3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14:paraId="24B718D3" w14:textId="0FBC6D46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1F40133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формируются следующие личностные результаты:</w:t>
      </w:r>
    </w:p>
    <w:p w14:paraId="782D360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1) в области гражданско-патриотического воспитания:</w:t>
      </w:r>
    </w:p>
    <w:p w14:paraId="797DEA8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14:paraId="6E9C1EE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к сохранению символов и традиций Республики Российская Федерация;</w:t>
      </w:r>
    </w:p>
    <w:p w14:paraId="765B661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заинтересованный интерес к сохранению традиций своего края, музыкальной культуры народов России;</w:t>
      </w:r>
    </w:p>
    <w:p w14:paraId="2B68E4F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14:paraId="7224926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Помогите участвовать в творческой жизни школы, города, республики.</w:t>
      </w:r>
    </w:p>
    <w:p w14:paraId="001135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14:paraId="2F3EB0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идеи индивидуальности каждого человека;</w:t>
      </w:r>
    </w:p>
    <w:p w14:paraId="12F82ED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дружеское сопереживание, культура и доброжелательность;</w:t>
      </w:r>
    </w:p>
    <w:p w14:paraId="5629ECC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Обеспечение руководства взаимопомощью и творческим сотрудничеством в процессе музыкальной и образовательной деятельности.</w:t>
      </w:r>
    </w:p>
    <w:p w14:paraId="216EA0F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14:paraId="2C21B61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2453571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умение видеть прекрасное в жизни, наслаждаться жизнью;</w:t>
      </w:r>
    </w:p>
    <w:p w14:paraId="2C40D2D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14:paraId="4DE45E0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4) в области научного познания:</w:t>
      </w:r>
    </w:p>
    <w:p w14:paraId="4CF77AD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4D31986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02B1582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изменения:</w:t>
      </w:r>
    </w:p>
    <w:p w14:paraId="688F9FB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68F0121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содержанию систем организма, задействованных в музыкально-исполнительской деятельности (дыхание, артикуляция, музыкальный слух, голос);</w:t>
      </w:r>
    </w:p>
    <w:p w14:paraId="5CF3EE6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музыкальной терапии.</w:t>
      </w:r>
    </w:p>
    <w:p w14:paraId="150EAA2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14:paraId="6EA2A33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установка на мощное активное участие в практической деятельности;</w:t>
      </w:r>
    </w:p>
    <w:p w14:paraId="705C30E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14:paraId="1BCDB39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14:paraId="3D6E6F7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14:paraId="50B6B4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14:paraId="0C3DE3C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14:paraId="3D592DF4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  <w:bookmarkStart w:id="4" w:name="_Toc139972685"/>
      <w:bookmarkEnd w:id="4"/>
    </w:p>
    <w:p w14:paraId="63CD3138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03FF7C74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Владение универсальными познавательными действиями</w:t>
      </w:r>
    </w:p>
    <w:p w14:paraId="7B56215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обучающихся формируются универсальные познавательные технологические, универсальные коммуникативные действующие технологические действия, универсальные регулятивные технологические действия.</w:t>
      </w:r>
    </w:p>
    <w:p w14:paraId="3248FC9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У обучающегося формируются следующие базовые логические действия как часть универсальных познавательных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350EF08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удерживать основу для сравнения, объединять элементы музыкального звучания по определенному признаку;</w:t>
      </w:r>
    </w:p>
    <w:p w14:paraId="192DD29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определить существенный признак для классификации, классифицировать предлагаемые объекты (музыкальные инструменты, элементы музыкального языка, произведения, исполнительские составы);</w:t>
      </w:r>
    </w:p>
    <w:p w14:paraId="0DF5C90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отсутствие явлений и противоречий в рассматриваемых явлениях музыкального искусства, знаниях и наблюдениях за звучащим музыкальным воздействием на основе предложенного учащимся алгоритма;</w:t>
      </w:r>
    </w:p>
    <w:p w14:paraId="292CB10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информации, в том числе решения слуховой, акустической для учебной (практической) задачи на основе предложенного алгоритма;</w:t>
      </w:r>
    </w:p>
    <w:p w14:paraId="32915EC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Сохраняйте причинно-следственные связи в установленном музыкальном восприятии и исполнении, делайте выводы.</w:t>
      </w:r>
    </w:p>
    <w:p w14:paraId="0DEE837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обучающегося формируются следующие базовые исследовательские действия как часть универсальных познавательных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123721E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на основе предложенных учителем вопросов определения разрыва между реальным и желаемым состоянием оборудования, в том числе в отношении нормальных музыкально-исполнительских навыков;</w:t>
      </w:r>
    </w:p>
    <w:p w14:paraId="681CB6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музыкальных упражнений, планировать изменение результатов своей деятельности, ситуаций совместного музицирования;</w:t>
      </w:r>
    </w:p>
    <w:p w14:paraId="309C763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сопоставить несколько вариантов решения творческой, исполнительской задачи, наиболее подходящие предложения (на основе предложенных материалов);</w:t>
      </w:r>
    </w:p>
    <w:p w14:paraId="7D6FDCD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проведение по предложенному плану опыта, проведенное исследование по установлению начала изучения предмета и связей между музыкальными объектами и явлениями (часть – связи, причина – теория);</w:t>
      </w:r>
    </w:p>
    <w:p w14:paraId="4779160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 на основе результатов проведённого наблюдения (в том числе в форме двигательного исследования, ультразвукового эксперимента, классификации, сравнения, исследования);</w:t>
      </w:r>
    </w:p>
    <w:p w14:paraId="0B4EDB3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спрогнозировать возможное развитие культурного процесса, эволюции культурной музыки в различных условиях.</w:t>
      </w:r>
    </w:p>
    <w:p w14:paraId="6B3DA50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обучающихся формируются следующие методы работы с информацией как часть универсальных познавательных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36F1C12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выбор получения информации;</w:t>
      </w:r>
    </w:p>
    <w:p w14:paraId="738C08D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перейти к предложенному источнику информации, представленной в явном виде;</w:t>
      </w:r>
    </w:p>
    <w:p w14:paraId="5E3C6D8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в ходе ее проверки;</w:t>
      </w:r>
    </w:p>
    <w:p w14:paraId="4F43E32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7A6F72E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 информацию в соответствии с учебной программой;</w:t>
      </w:r>
    </w:p>
    <w:p w14:paraId="209869F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создать схемы-таблицы для представления информации.</w:t>
      </w:r>
    </w:p>
    <w:p w14:paraId="1226761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обучающихся формируются следующие методы как часть универсальных коммуникативных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688DE54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14:paraId="26A22EE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к эмоциональному содержанию эмоционально-образного содержания высказываний;</w:t>
      </w:r>
    </w:p>
    <w:p w14:paraId="36EE711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выступать перед публикой в ​​качестве исполнителя музыки (соло или в коллективе);</w:t>
      </w:r>
    </w:p>
    <w:p w14:paraId="747668E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передача в собственном исполнении музыки передает художественное содержание, выражение настроения, чувств, личное отношение к исполняемому произведению;</w:t>
      </w:r>
    </w:p>
    <w:p w14:paraId="7DA28FE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607756A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14:paraId="5D4508E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требованиями и условиями общения в знакомой среде;</w:t>
      </w:r>
    </w:p>
    <w:p w14:paraId="3C729E5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143254F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14:paraId="69F15E6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6BBF0F0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построить речевое высказывание в соответствии с поставленной группой;</w:t>
      </w:r>
    </w:p>
    <w:p w14:paraId="1BB12EB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создание устных и письменных текстов (описание, рассуждение, повествование);</w:t>
      </w:r>
    </w:p>
    <w:p w14:paraId="7759863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14:paraId="407F734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Подобрать иллюстративный материал (рисунки, фото, плакаты) к тексту выступления.</w:t>
      </w:r>
    </w:p>
    <w:p w14:paraId="74764FB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14:paraId="79DD3961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стремление к объединению тенденций, эмоциональной эмпатии в совместном восприятии, исполнении музыки;</w:t>
      </w:r>
    </w:p>
    <w:p w14:paraId="36EF420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 и индивидуальной работы при определении конкретных проблем, выбирать рабочие формы при решении наиболее поставленной задачи;</w:t>
      </w:r>
    </w:p>
    <w:p w14:paraId="13C5409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комплексе (типовой ситуации) на основе предложенного формирования планирования, распределения промежуточных шагов и сроков;</w:t>
      </w:r>
    </w:p>
    <w:p w14:paraId="114BBB3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принять цель совместной деятельности, коллективно построить действия по ее решению: вернуть роли, договариваться, обсуждать процесс и совместный результат работы; обеспечить готовность руководить, выполнять поручения, подчиняться;</w:t>
      </w:r>
    </w:p>
    <w:p w14:paraId="215A2F6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ответственно выполнять свою часть работы; оценить свой вклад в общий результат;</w:t>
      </w:r>
    </w:p>
    <w:p w14:paraId="1BDA71D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Выполняйте совместные проектные, творческие задания с опорой на предложенные фрагменты.</w:t>
      </w:r>
    </w:p>
    <w:p w14:paraId="264F227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обучающихся формируются следующие методы самоорганизации как части универсальных регулятивных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44EB3B9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14:paraId="0F5A582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выработка последовательности выбранных действий.</w:t>
      </w:r>
    </w:p>
    <w:p w14:paraId="17F424B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У обучающегося формируются следующие методы самоорганизации и самоконтроля как часть регулятивных универсальных учебных </w:t>
      </w:r>
      <w:proofErr w:type="gramStart"/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действий</w:t>
      </w: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:</w:t>
      </w:r>
      <w:proofErr w:type="gramEnd"/>
    </w:p>
    <w:p w14:paraId="0C31267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обеспечение устойчивости успеха (неудач) учебной деятельности;</w:t>
      </w:r>
    </w:p>
    <w:p w14:paraId="549DA6F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технологические действия для устранения ошибок.</w:t>
      </w:r>
    </w:p>
    <w:p w14:paraId="3F1AC4E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Владение системой универсальных методических регулятивных действий обеспечивает контроль смысловых установок личности (внутренняя позиция личности) и жизненных навыков личности (управления собой, самодисциплины, поведения, эмоционального душевного равновесия и т.д.).</w:t>
      </w:r>
    </w:p>
    <w:p w14:paraId="010142E4" w14:textId="77777777" w:rsidR="008467E3" w:rsidRPr="00795427" w:rsidRDefault="008467E3">
      <w:pPr>
        <w:spacing w:after="0"/>
        <w:ind w:left="120"/>
        <w:rPr>
          <w:sz w:val="24"/>
          <w:szCs w:val="24"/>
          <w:lang w:val="ru-RU"/>
        </w:rPr>
      </w:pPr>
      <w:bookmarkStart w:id="5" w:name="_Toc139972686"/>
      <w:bookmarkEnd w:id="5"/>
    </w:p>
    <w:p w14:paraId="66AFEFA9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7B35B18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основной музыкальной культуры и проявляются в способностях к музыкальной деятельности, проводимой в регулярном общении с музыкальным искусством, позитивном ценностном отношении к музыке как важному элементу своей жизни.</w:t>
      </w:r>
    </w:p>
    <w:p w14:paraId="541EB1E0" w14:textId="77777777" w:rsidR="008467E3" w:rsidRPr="00795427" w:rsidRDefault="005E7658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14:paraId="389ABF5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 интересом занимаются музыкой, любят петь, умеют слушать серьёзную музыку, знают правила поведения в театре, концертном зале; Проявить интерес к игре на доступных инструментах;</w:t>
      </w:r>
    </w:p>
    <w:p w14:paraId="23AAFB5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сознательно стремимся к развитию своих возможностей;</w:t>
      </w:r>
    </w:p>
    <w:p w14:paraId="717A16A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осознают разнообразие форм и местного искусства, могут называть музыкальные произведения, композиторов, исполнителей, которые им нравятся, аргументировать свой выбор;</w:t>
      </w:r>
    </w:p>
    <w:p w14:paraId="73C48FE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иметь опыт восприятия, творческой и исполнительской деятельности;</w:t>
      </w:r>
    </w:p>
    <w:p w14:paraId="56D2C0B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 уважением относится к достижениям отечественной музыкальной культуры;</w:t>
      </w:r>
    </w:p>
    <w:p w14:paraId="6E3897F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стремлюсь к расширению своего музыкального кругозора.</w:t>
      </w:r>
    </w:p>
    <w:p w14:paraId="0C2B4E0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 завершению изучения модуля № 1 «Народная музыка России» обучающийся учится:</w:t>
      </w:r>
    </w:p>
    <w:p w14:paraId="745E28D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принадлежности регулированию интонаций, изученных проявлений к родному фольклору, русской музыке, народной музыке различных регионов России;</w:t>
      </w:r>
    </w:p>
    <w:p w14:paraId="5B52351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слуха и звонков известных народных музыкальных инструментов;</w:t>
      </w:r>
    </w:p>
    <w:p w14:paraId="7BCCBEE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духовные, ударные, струнные;</w:t>
      </w:r>
    </w:p>
    <w:p w14:paraId="78C4792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принадлежности к сохранению и их фрагментов к композиторскому или народному творчеству;</w:t>
      </w:r>
    </w:p>
    <w:p w14:paraId="2469F530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виды солистов и коллективов – народных и академических;</w:t>
      </w:r>
    </w:p>
    <w:p w14:paraId="0FF008AF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 при исполнении народных песен;</w:t>
      </w:r>
    </w:p>
    <w:p w14:paraId="0689D7A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7123C0DE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3AAE74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 завершению изучения модуля № 2 «Классическая музыка» обучающийся учится:</w:t>
      </w:r>
    </w:p>
    <w:p w14:paraId="4E7683F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произведения классической музыки, автор и произведение, исполнительский состав;</w:t>
      </w:r>
    </w:p>
    <w:p w14:paraId="33B0EB3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253CE3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 и симфонические, вокальные и инструментальные), их разновидности, приводить образы;</w:t>
      </w:r>
    </w:p>
    <w:p w14:paraId="2BFAABE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исполнять (в том числе фрагментарно, проявляя темами) сочинения композиторов-классиков;</w:t>
      </w:r>
    </w:p>
    <w:p w14:paraId="4AA24EC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воспринимать музыку в соответствии со своим настроением, характером, осознавать эмоции и чувства, вызывать музыкальные звуки, уметь кратко описывать впечатления от своего музыкального восприятия;</w:t>
      </w:r>
    </w:p>
    <w:p w14:paraId="4FB5248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выразительные средства, используемые композитором для создания музыкального образа;</w:t>
      </w:r>
    </w:p>
    <w:p w14:paraId="734708A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соотносить произведения искусства с произведениями живописи, литературы на основе сходства настроений, характера, комплекса выразительных средств.</w:t>
      </w:r>
    </w:p>
    <w:p w14:paraId="07242F6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 завершению изучения модуля № 3 «Музыка в жизни человека» обучающийся учится:</w:t>
      </w:r>
    </w:p>
    <w:p w14:paraId="123AA35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посвященные Победе нашего народа в Великой Отечественной войне, песни, воспевающие красоту родной природы, выражающие мирные эмоции, чувства и настроения; </w:t>
      </w:r>
    </w:p>
    <w:p w14:paraId="6E98E0D2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музыкальное искусство как отражение многообразия жизни, различать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общеобщённые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жанровые сферы: напевность (лирика),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танцевальность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маршевость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 xml:space="preserve"> (связь с движением), </w:t>
      </w:r>
      <w:proofErr w:type="spellStart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декламационность</w:t>
      </w:r>
      <w:proofErr w:type="spellEnd"/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, эпос (связь со словом);</w:t>
      </w:r>
    </w:p>
    <w:p w14:paraId="79F5DC8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Осознавать свои чувства и мысли, эстетическое отношение, замечать прекрасное в окружающем мире и в людях, стремиться к развитию и удовлетворению эстетических настроений.</w:t>
      </w:r>
    </w:p>
    <w:p w14:paraId="681A6489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 завершению изучения модуля № 4 «Музыка народов мира» обучающийся учится:</w:t>
      </w:r>
    </w:p>
    <w:p w14:paraId="578FC3D8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исполнять произведения народной и композиторской музыки других стран;</w:t>
      </w:r>
    </w:p>
    <w:p w14:paraId="41591AC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определение принадлежности слуха народных инструментов к группам духовых, струнных, ударно-шумовых инструментов;</w:t>
      </w:r>
    </w:p>
    <w:p w14:paraId="1264E7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присутствие на слуху и звучании фольклорных элементов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4152E2C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7B992F2A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b/>
          <w:color w:val="000000"/>
          <w:sz w:val="24"/>
          <w:szCs w:val="24"/>
          <w:lang w:val="ru-RU"/>
        </w:rPr>
        <w:t>К завершению изучения модуля № 5 «Музыкальная грамота» обучающийся учится:</w:t>
      </w:r>
    </w:p>
    <w:p w14:paraId="3EB34EA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звуки: шумные и музыкальные, длинные, короткие, тихие, громкие, низкие, высокие;</w:t>
      </w:r>
    </w:p>
    <w:p w14:paraId="7FDD21D3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владеть объяснением значения соответствующих терминов;</w:t>
      </w:r>
    </w:p>
    <w:p w14:paraId="61678E97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определять работоспособность и речевых интонаций;</w:t>
      </w:r>
    </w:p>
    <w:p w14:paraId="5CD62945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размышление;</w:t>
      </w:r>
    </w:p>
    <w:p w14:paraId="1EFA23EB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определяя на слух простые музыкальные формы – двухчастную, трехчастную и трехчастную репризную, рондо, вариации;</w:t>
      </w:r>
    </w:p>
    <w:p w14:paraId="7D40BEC4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нотных записях внутри музыкальных нот;</w:t>
      </w:r>
    </w:p>
    <w:p w14:paraId="37E36196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14:paraId="29237F0D" w14:textId="77777777" w:rsidR="008467E3" w:rsidRPr="00795427" w:rsidRDefault="005E7658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95427">
        <w:rPr>
          <w:rFonts w:ascii="Times New Roman" w:hAnsi="Times New Roman"/>
          <w:color w:val="000000"/>
          <w:sz w:val="24"/>
          <w:szCs w:val="24"/>
          <w:lang w:val="ru-RU"/>
        </w:rPr>
        <w:t>исполнять песни с простыми мелодическими рисунками.</w:t>
      </w:r>
    </w:p>
    <w:p w14:paraId="51CDDB1B" w14:textId="77777777" w:rsidR="008467E3" w:rsidRPr="00D8212A" w:rsidRDefault="008467E3">
      <w:pPr>
        <w:rPr>
          <w:lang w:val="ru-RU"/>
        </w:rPr>
        <w:sectPr w:rsidR="008467E3" w:rsidRPr="00D8212A" w:rsidSect="00920DAB">
          <w:pgSz w:w="11906" w:h="16383"/>
          <w:pgMar w:top="568" w:right="850" w:bottom="567" w:left="851" w:header="720" w:footer="720" w:gutter="0"/>
          <w:cols w:space="720"/>
        </w:sectPr>
      </w:pPr>
    </w:p>
    <w:p w14:paraId="615B7C4A" w14:textId="36FFC424" w:rsidR="008467E3" w:rsidRDefault="005E7658" w:rsidP="00920DAB">
      <w:pPr>
        <w:spacing w:after="0"/>
        <w:ind w:left="120"/>
        <w:jc w:val="center"/>
      </w:pPr>
      <w:bookmarkStart w:id="6" w:name="block-14412132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14:paraId="0DBC08CA" w14:textId="77777777" w:rsidR="008467E3" w:rsidRDefault="005E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3"/>
        <w:gridCol w:w="8389"/>
        <w:gridCol w:w="1134"/>
        <w:gridCol w:w="1843"/>
        <w:gridCol w:w="1985"/>
      </w:tblGrid>
      <w:tr w:rsidR="00920DAB" w14:paraId="24306C12" w14:textId="77777777" w:rsidTr="00920DAB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A9E210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D522786" w14:textId="77777777" w:rsidR="00920DAB" w:rsidRDefault="00920DAB">
            <w:pPr>
              <w:spacing w:after="0"/>
              <w:ind w:left="135"/>
            </w:pPr>
          </w:p>
        </w:tc>
        <w:tc>
          <w:tcPr>
            <w:tcW w:w="8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C323DD" w14:textId="2F3C7699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70438EC1" w14:textId="77777777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6AC8682A" w14:textId="3D9E911E" w:rsidR="00920DAB" w:rsidRDefault="00920D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20DAB" w14:paraId="79B29674" w14:textId="77777777" w:rsidTr="00920DAB">
        <w:trPr>
          <w:trHeight w:val="144"/>
          <w:tblCellSpacing w:w="20" w:type="nil"/>
        </w:trPr>
        <w:tc>
          <w:tcPr>
            <w:tcW w:w="7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AEB857" w14:textId="77777777" w:rsidR="00920DAB" w:rsidRDefault="00920DAB"/>
        </w:tc>
        <w:tc>
          <w:tcPr>
            <w:tcW w:w="838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E2DE95" w14:textId="77777777" w:rsidR="00920DAB" w:rsidRDefault="00920D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81F96F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084AE22E" w14:textId="77777777" w:rsidR="00920DAB" w:rsidRDefault="00920D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D3C3CC" w14:textId="0731F4F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60B2EB8" w14:textId="77777777" w:rsidR="00920DAB" w:rsidRDefault="00920DA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60C18DE" w14:textId="228F124E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922D631" w14:textId="77777777" w:rsidR="00920DAB" w:rsidRDefault="00920DAB">
            <w:pPr>
              <w:spacing w:after="0"/>
              <w:ind w:left="135"/>
            </w:pPr>
          </w:p>
        </w:tc>
      </w:tr>
      <w:tr w:rsidR="00920DAB" w14:paraId="54CBD639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13DA4F7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64EE89D8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вдохновение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B15E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F366F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C16F0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43798CD5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AE6347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5C77279F" w14:textId="65BDEFC2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37E4A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54C28C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C5E83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378353B1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91CA78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4B532827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3838A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E272B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58206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1F39E07D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42E6C8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4406DB20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11312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98109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0C1661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2DE70998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65D52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7FB02145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F952E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EEEF2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65915E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2F19F19F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367C7F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0F6E131D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DFF99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77806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E84F79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34E71F85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1157228D" w14:textId="21DD9659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D5412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920DAB" w14:paraId="13365046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11F1EFB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0985ADBA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666A2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03FD4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017E70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2104E023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5B2511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44DDBA05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36236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F96BE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7AE5BD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72CA8F87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31769B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443F8ADD" w14:textId="5698AA22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BF240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3D57E3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058499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59D883A5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5FF12447" w14:textId="6968051A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09A9E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20DAB" w14:paraId="59A7704D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9B36DA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5383131C" w14:textId="39C3C593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680F8C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D4E1C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E76AD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6F0DB916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78C165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2442B6D8" w14:textId="267F6F79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6D33C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67C1F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D89F44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0E41BBCA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7C82644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314D9ED5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9D31D4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172D1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28E42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4C4284D3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ACDF38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1A05206C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B98B8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B828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E3B5AD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10177508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EEE7675" w14:textId="2951B79A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433E4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20DAB" w14:paraId="45DC102A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2DDF1CA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635BA9A1" w14:textId="16D87BA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соседей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8779B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54BDA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3FD035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598C9116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664E4D7" w14:textId="31BEC70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7ABCDD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0B39A6FE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6039662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151176A6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01733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AD74E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6966D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5661215D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3DC82262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DBE7B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20DAB" w14:paraId="6FD460C4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37876649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606BD715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Весьмирзвучит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7354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3450F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1301F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4A58A66C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191269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7882D542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Высотазвуков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3C33B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9905A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77B333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63E96831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45F5660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72592BB5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Звукоряд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EEABE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466F9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342BE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5AF0762E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0C4F1EF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526359D8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87AA03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36040C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EA20F5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0DE238B9" w14:textId="77777777" w:rsidTr="00920DAB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14:paraId="55F2A790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389" w:type="dxa"/>
            <w:tcMar>
              <w:top w:w="50" w:type="dxa"/>
              <w:left w:w="100" w:type="dxa"/>
            </w:tcMar>
            <w:vAlign w:val="center"/>
          </w:tcPr>
          <w:p w14:paraId="59132BE2" w14:textId="760E8D2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875E8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1802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DE840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920DAB" w14:paraId="28F37393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3AA6D3AB" w14:textId="67D8750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13256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920DAB" w14:paraId="47D10535" w14:textId="77777777" w:rsidTr="00920DAB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1EA58C5F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06D44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0B8C3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30F696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14:paraId="38C19CD8" w14:textId="77777777" w:rsidR="008467E3" w:rsidRDefault="008467E3">
      <w:pPr>
        <w:sectPr w:rsidR="008467E3" w:rsidSect="00795427">
          <w:pgSz w:w="16383" w:h="11906" w:orient="landscape"/>
          <w:pgMar w:top="709" w:right="850" w:bottom="851" w:left="1701" w:header="720" w:footer="720" w:gutter="0"/>
          <w:cols w:space="720"/>
        </w:sectPr>
      </w:pPr>
    </w:p>
    <w:p w14:paraId="76AAD518" w14:textId="77777777" w:rsidR="008467E3" w:rsidRDefault="005E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"/>
        <w:gridCol w:w="8408"/>
        <w:gridCol w:w="1134"/>
        <w:gridCol w:w="1843"/>
        <w:gridCol w:w="1985"/>
      </w:tblGrid>
      <w:tr w:rsidR="00920DAB" w14:paraId="5D54D981" w14:textId="77777777" w:rsidTr="00920DAB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BDF6A1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AB2A2D" w14:textId="77777777" w:rsidR="00920DAB" w:rsidRDefault="00920DAB">
            <w:pPr>
              <w:spacing w:after="0"/>
              <w:ind w:left="135"/>
            </w:pPr>
          </w:p>
        </w:tc>
        <w:tc>
          <w:tcPr>
            <w:tcW w:w="8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DAFDA" w14:textId="3995DA63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09D01E2F" w14:textId="77777777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1022986A" w14:textId="5D473CC4" w:rsidR="00920DAB" w:rsidRDefault="00920D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20DAB" w14:paraId="72981638" w14:textId="77777777" w:rsidTr="00920DAB">
        <w:trPr>
          <w:trHeight w:val="144"/>
          <w:tblCellSpacing w:w="20" w:type="nil"/>
        </w:trPr>
        <w:tc>
          <w:tcPr>
            <w:tcW w:w="7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291709" w14:textId="77777777" w:rsidR="00920DAB" w:rsidRDefault="00920DAB"/>
        </w:tc>
        <w:tc>
          <w:tcPr>
            <w:tcW w:w="84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580B3" w14:textId="77777777" w:rsidR="00920DAB" w:rsidRDefault="00920D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0710FE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3923C26E" w14:textId="77777777" w:rsidR="00920DAB" w:rsidRDefault="00920DAB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740082" w14:textId="0C41EADE" w:rsidR="00920DAB" w:rsidRDefault="00920DAB" w:rsidP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03E4D56" w14:textId="44E7D0CC" w:rsidR="00920DAB" w:rsidRDefault="00920DAB" w:rsidP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</w:tc>
      </w:tr>
      <w:tr w:rsidR="00920DAB" w14:paraId="0789643B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A5B62F6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4EF05819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музыка. Особенности русской народной музыки.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70A40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517E6D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A6C0C5E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376FBA3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CD6CEB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17C57E41" w14:textId="28B8DF8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Хороводные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893E6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2CF25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15A5237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9C4AFC5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6A07622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4E0A8A1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Шуточные, игровые русские народные песни.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B1FDC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C60CA14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835297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1D88524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997DB7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61CBB906" w14:textId="56483B48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8615F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06599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CA79EB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4AE455F4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A787577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A3F49B3" w14:textId="2C1717C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FB1EF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E083E9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315DBC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39F9690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4C24B1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1CC82001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4808DF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D43BF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0E364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A66177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C5FD2C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32508AD" w14:textId="7D9B9FA3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CAA5E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4AA6CF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EE0AF3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820044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99F6089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2475F5B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праздники. Роль народной музыки в них.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21FC0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CD72F3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DBFC426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24EFD1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F512DC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5856DDAC" w14:textId="65488A81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83054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6E169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654F4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1A02B794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B5066F2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068A3AF8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04E2B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791BF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F324B4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D2A4AF4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754968E7" w14:textId="0C9DE64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4A525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</w:tr>
      <w:tr w:rsidR="00920DAB" w14:paraId="36FDC04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6791BC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F2B4B66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В гостях у кита – танца.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88B6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08D84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A5E81F9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C707B3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FC6638C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38E5C016" w14:textId="77C8167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06D7B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8F865D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3227EAB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BA41BE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23404C9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00A86D03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В гостях у кита – песни.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86AC55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21456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6FE7C3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8C60A6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1CF98C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425E4AF" w14:textId="047E2E6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C3033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5F0F5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DCB65B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B6C9ADE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08AFF5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4F739815" w14:textId="075289D4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9E3CC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EDF1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11105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331733A7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07DFD76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C713DED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В гостях у кита – марша.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61B7C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D4AE28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429EBFB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439823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C2566A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61E11952" w14:textId="0507624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953F2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A45EE8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D9DCC6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8F4483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D465AE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5F1AAD68" w14:textId="3D87279C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7B45E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36521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F810A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7D8BBFE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E838B9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578E4A36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маршевость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C1E23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047B4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9B7133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3DAB00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54E20E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51509D2C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CAA92C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CE98F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ECE208E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DEB1E35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7A04068" w14:textId="2CBCE276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D3A86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920DAB" w14:paraId="348DF512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1ECDD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4CB32D5" w14:textId="5E249C2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Классификация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69CFA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050DF7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9993E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4DFE017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4FF843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1980E3B1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Где живут звуки. Нотный стан.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0ABB46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338DC2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D21EE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8CC4B6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3BA4960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341BF21E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F243A7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4EC8F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853FC4C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AB63EC5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075CA4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21DD8BB7" w14:textId="141625D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громкость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45AC5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F2778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E046AA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2F1DDFE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C92D21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7920551" w14:textId="4E2A85E9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E2F7E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4CA0A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BBBCA56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4F18B57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3DE4B8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4204C71F" w14:textId="264A6EDA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7CFD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CE6F28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D8B46D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0420C8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17B46D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315AB0AE" w14:textId="7EC59D63" w:rsidR="00920DAB" w:rsidRDefault="00920DAB">
            <w:pPr>
              <w:spacing w:after="0"/>
              <w:ind w:left="135"/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Ритм. Короткие и длинные звуки.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Ритмический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рисунок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38CA9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C1ED3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AB5F3FA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16A492F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0E7DB0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39CB8885" w14:textId="11C6480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041276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90EF5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93A7F1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5703D703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58655F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1D9D6A15" w14:textId="1A98C38A" w:rsidR="00920DAB" w:rsidRDefault="00920DAB">
            <w:pPr>
              <w:spacing w:after="0"/>
              <w:ind w:left="135"/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Мелодия – главный носитель содержания в музыке.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мелодического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FB70A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1EC73C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6CE249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DC0332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95C662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8C6EA3C" w14:textId="719239F4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 w:rsidR="007B4A9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214EF5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2FAE74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44990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7DA3F1DB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1772D7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8408" w:type="dxa"/>
            <w:tcMar>
              <w:top w:w="50" w:type="dxa"/>
              <w:left w:w="100" w:type="dxa"/>
            </w:tcMar>
            <w:vAlign w:val="center"/>
          </w:tcPr>
          <w:p w14:paraId="74182750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A9164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C8A97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F1AF86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D491E87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158249C9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5554C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920DAB" w14:paraId="06A38273" w14:textId="77777777" w:rsidTr="00920DAB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24E1C7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F68D1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8FD0F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74FBE1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</w:tbl>
    <w:p w14:paraId="49D01E77" w14:textId="77777777" w:rsidR="008467E3" w:rsidRDefault="008467E3">
      <w:pPr>
        <w:sectPr w:rsidR="008467E3" w:rsidSect="00795427">
          <w:pgSz w:w="16383" w:h="11906" w:orient="landscape"/>
          <w:pgMar w:top="567" w:right="850" w:bottom="709" w:left="1701" w:header="720" w:footer="720" w:gutter="0"/>
          <w:cols w:space="720"/>
        </w:sectPr>
      </w:pPr>
    </w:p>
    <w:p w14:paraId="502D86E8" w14:textId="77777777" w:rsidR="008467E3" w:rsidRDefault="005E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4"/>
        <w:gridCol w:w="8550"/>
        <w:gridCol w:w="990"/>
        <w:gridCol w:w="1845"/>
        <w:gridCol w:w="1985"/>
      </w:tblGrid>
      <w:tr w:rsidR="00920DAB" w14:paraId="552923F5" w14:textId="77777777" w:rsidTr="00920DAB">
        <w:trPr>
          <w:trHeight w:val="144"/>
          <w:tblCellSpacing w:w="20" w:type="nil"/>
        </w:trPr>
        <w:tc>
          <w:tcPr>
            <w:tcW w:w="7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D5DA6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91EB4AD" w14:textId="77777777" w:rsidR="00920DAB" w:rsidRDefault="00920DAB">
            <w:pPr>
              <w:spacing w:after="0"/>
              <w:ind w:left="135"/>
            </w:pPr>
          </w:p>
        </w:tc>
        <w:tc>
          <w:tcPr>
            <w:tcW w:w="85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05FEA1" w14:textId="2815FAFC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63063FA7" w14:textId="77777777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01C4C95B" w14:textId="1271BA5E" w:rsidR="00920DAB" w:rsidRDefault="00920D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20DAB" w14:paraId="2F721B25" w14:textId="77777777" w:rsidTr="00920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5550FC" w14:textId="77777777" w:rsidR="00920DAB" w:rsidRDefault="00920DAB"/>
        </w:tc>
        <w:tc>
          <w:tcPr>
            <w:tcW w:w="85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0AB5D" w14:textId="77777777" w:rsidR="00920DAB" w:rsidRDefault="00920DAB"/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8AE421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F5E9B8F" w14:textId="77777777" w:rsidR="00920DAB" w:rsidRDefault="00920DAB">
            <w:pPr>
              <w:spacing w:after="0"/>
              <w:ind w:left="135"/>
            </w:pP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B828110" w14:textId="644DA9A3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89DFA90" w14:textId="77777777" w:rsidR="00920DAB" w:rsidRDefault="00920DAB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A21F2F" w14:textId="09DC524A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199322BF" w14:textId="77777777" w:rsidR="00920DAB" w:rsidRDefault="00920DAB">
            <w:pPr>
              <w:spacing w:after="0"/>
              <w:ind w:left="135"/>
            </w:pPr>
          </w:p>
        </w:tc>
      </w:tr>
      <w:tr w:rsidR="00920DAB" w14:paraId="564C2050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01A0DE9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52945E8A" w14:textId="3B54713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0FBA52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0FACA63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0332B4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20DAB" w14:paraId="318F1DE7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180737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7DA1389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Роль слушателя в жизни музыки.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42C6C47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7429CDC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1887F3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1660B1E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A7AFC4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3B2C6BE9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2348DC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52F033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9B80F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403A4A44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69693F0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29B61290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музыка. Особенности русской народной музыки.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8F2F6E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BF5E40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33A265B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DE87F9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73FE3B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090F316F" w14:textId="4B37EB8E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6E815E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09D7A64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46D13A4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9BD76C7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B73C4E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5354E3B3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Шуточные, игровые русские народные песни.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B01C8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14319F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64912E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2E5FB5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48294B2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308F59CA" w14:textId="6445C91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Танцевальная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6746E2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BB2AAD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51617C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F334FE3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BE83E5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47ACE54D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Хоровод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EE5964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8C43EA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A439F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223A592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E8CB3B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16D693CD" w14:textId="4ABA331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инструментов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0F0D4A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21BA2F9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481827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B501CAC" w14:textId="77777777" w:rsidTr="00920DAB">
        <w:trPr>
          <w:gridAfter w:val="2"/>
          <w:wAfter w:w="3830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6C93B6D1" w14:textId="1D7D577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9D9558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  <w:tr w:rsidR="00920DAB" w14:paraId="5FA3D34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EF247C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FB8DFA8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Роль композитора в жизни музыки.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2691C1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568724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2F5F83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C83D236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AEE136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0A6C305E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Роль исполнителя и в жизни музыки.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3882B9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49FDF8F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F45920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A1AAD9F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8243ED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318B235B" w14:textId="2501C994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1D839D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F2EE603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53AC7D2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03497C0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C838E8C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E0045E8" w14:textId="00154F19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B86C63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C6E622D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1B9357C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12F7B1B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AE7F7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2D5C9C1F" w14:textId="77777777" w:rsidR="00920DAB" w:rsidRDefault="00920DAB">
            <w:pPr>
              <w:spacing w:after="0"/>
              <w:ind w:left="135"/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может стать композитором? Я – композитор.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4DE2B5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A30F5B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34FD3F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021B26E1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5929CA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4910823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музыка в творчестве композиторов.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AF2138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33E3588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3C878C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EE9420C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6AF2FF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69D1348F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русских народных сказок в творчестве композиторов.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9DA4A8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669410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EF0A7A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3034A17" w14:textId="77777777" w:rsidTr="00920DAB">
        <w:trPr>
          <w:gridAfter w:val="2"/>
          <w:wAfter w:w="3830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0597BE66" w14:textId="61556B49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970023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</w:tr>
      <w:tr w:rsidR="00920DAB" w14:paraId="4BD2437B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1AC1214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E26C6E8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Вводныйурок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0A9A6D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77384C3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5B91F2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DE3E2B0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C73931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58DE7ED2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Кто для музыки важнее: автор, исполнитель или слушатель?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AB4113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9060790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75CCDD9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5E8FFBF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A7C7C2A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04B42569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E0BF1E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B4D078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527D97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02BB76AC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6A80BB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27D74B32" w14:textId="77777777" w:rsidR="00920DAB" w:rsidRDefault="00920DAB">
            <w:pPr>
              <w:spacing w:after="0"/>
              <w:ind w:left="135"/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Частушка – особая русская народная песня.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96C889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23C1EBD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1826EA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5580DA08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6CC44EE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421379B1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030454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6DDB32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22F495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6EF4F95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B393A2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6D799EF2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праздники. Роль народной музыки в них.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DD3988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98E90F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1D5C1033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D80990C" w14:textId="77777777" w:rsidTr="00920DAB">
        <w:trPr>
          <w:gridAfter w:val="2"/>
          <w:wAfter w:w="3830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470F600B" w14:textId="2E1A2ED1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E4583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920DAB" w14:paraId="598D8E9D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52DF3819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587809A5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Я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1016F4B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5BB7721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7A0B32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4A9B3E5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6A5024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2354AD64" w14:textId="5FBB6ABC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28CA22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834ACC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D5DBAA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0A92744C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D67368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4BA3A6D1" w14:textId="296696F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60438E9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1AC241ED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2967D95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6A4B006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2F84477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00B5D754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Музыка разных народов. Какая она?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5B126F1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3D447C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794101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8EAE169" w14:textId="77777777" w:rsidTr="00920DAB">
        <w:trPr>
          <w:gridAfter w:val="2"/>
          <w:wAfter w:w="3830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67019D6F" w14:textId="4B33046E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4401A19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20DAB" w14:paraId="1DA913D9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4C80229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6ABB63A0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Почему музыка бывает народная и композиторская.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1E9E57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7515C99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E4B11A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1B6A040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7A6B2E7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7CE1913E" w14:textId="7F3DCC0C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748E02D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70ED92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FAE77A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5861F7AB" w14:textId="77777777" w:rsidTr="00920DAB">
        <w:trPr>
          <w:trHeight w:val="144"/>
          <w:tblCellSpacing w:w="20" w:type="nil"/>
        </w:trPr>
        <w:tc>
          <w:tcPr>
            <w:tcW w:w="764" w:type="dxa"/>
            <w:tcMar>
              <w:top w:w="50" w:type="dxa"/>
              <w:left w:w="100" w:type="dxa"/>
            </w:tcMar>
            <w:vAlign w:val="center"/>
          </w:tcPr>
          <w:p w14:paraId="062EB9E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550" w:type="dxa"/>
            <w:tcMar>
              <w:top w:w="50" w:type="dxa"/>
              <w:left w:w="100" w:type="dxa"/>
            </w:tcMar>
            <w:vAlign w:val="center"/>
          </w:tcPr>
          <w:p w14:paraId="499F8A8B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0892E159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05DBC790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B83839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246E1E9F" w14:textId="77777777" w:rsidTr="00920DAB">
        <w:trPr>
          <w:gridAfter w:val="2"/>
          <w:wAfter w:w="3830" w:type="dxa"/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41675062" w14:textId="363AA49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3383A3B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  <w:tr w:rsidR="00920DAB" w14:paraId="6E4B5688" w14:textId="77777777" w:rsidTr="00920DAB">
        <w:trPr>
          <w:trHeight w:val="144"/>
          <w:tblCellSpacing w:w="20" w:type="nil"/>
        </w:trPr>
        <w:tc>
          <w:tcPr>
            <w:tcW w:w="9314" w:type="dxa"/>
            <w:gridSpan w:val="2"/>
            <w:tcMar>
              <w:top w:w="50" w:type="dxa"/>
              <w:left w:w="100" w:type="dxa"/>
            </w:tcMar>
            <w:vAlign w:val="center"/>
          </w:tcPr>
          <w:p w14:paraId="2F996E96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14:paraId="2C344C8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5" w:type="dxa"/>
            <w:tcMar>
              <w:top w:w="50" w:type="dxa"/>
              <w:left w:w="100" w:type="dxa"/>
            </w:tcMar>
            <w:vAlign w:val="center"/>
          </w:tcPr>
          <w:p w14:paraId="6D67CCC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228A97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14:paraId="5B4399C3" w14:textId="77777777" w:rsidR="008467E3" w:rsidRDefault="008467E3">
      <w:pPr>
        <w:sectPr w:rsidR="008467E3" w:rsidSect="00795427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4B6EBF81" w14:textId="77777777" w:rsidR="008467E3" w:rsidRDefault="005E765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3"/>
        <w:gridCol w:w="8409"/>
        <w:gridCol w:w="1134"/>
        <w:gridCol w:w="1918"/>
        <w:gridCol w:w="1910"/>
      </w:tblGrid>
      <w:tr w:rsidR="00920DAB" w14:paraId="2566BF79" w14:textId="77777777" w:rsidTr="00920DAB">
        <w:trPr>
          <w:trHeight w:val="144"/>
          <w:tblCellSpacing w:w="20" w:type="nil"/>
        </w:trPr>
        <w:tc>
          <w:tcPr>
            <w:tcW w:w="7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5A6C1" w14:textId="77777777" w:rsidR="00920DAB" w:rsidRDefault="00920D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DCB33B9" w14:textId="77777777" w:rsidR="00920DAB" w:rsidRDefault="00920DAB">
            <w:pPr>
              <w:spacing w:after="0"/>
              <w:ind w:left="135"/>
            </w:pPr>
          </w:p>
        </w:tc>
        <w:tc>
          <w:tcPr>
            <w:tcW w:w="84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C128E" w14:textId="1AE31EDC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920DA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14:paraId="13B09CF8" w14:textId="77777777" w:rsidR="00920DAB" w:rsidRPr="00920DAB" w:rsidRDefault="00920DAB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962" w:type="dxa"/>
            <w:gridSpan w:val="3"/>
            <w:tcMar>
              <w:top w:w="50" w:type="dxa"/>
              <w:left w:w="100" w:type="dxa"/>
            </w:tcMar>
            <w:vAlign w:val="center"/>
          </w:tcPr>
          <w:p w14:paraId="79827F3A" w14:textId="68014A29" w:rsidR="00920DAB" w:rsidRDefault="00920DA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920DAB" w14:paraId="0995CC18" w14:textId="77777777" w:rsidTr="00920DA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C43F8" w14:textId="77777777" w:rsidR="00920DAB" w:rsidRDefault="00920DAB"/>
        </w:tc>
        <w:tc>
          <w:tcPr>
            <w:tcW w:w="84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587814" w14:textId="77777777" w:rsidR="00920DAB" w:rsidRDefault="00920DAB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1038231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EA64CFE" w14:textId="77777777" w:rsidR="00920DAB" w:rsidRDefault="00920DAB">
            <w:pPr>
              <w:spacing w:after="0"/>
              <w:ind w:left="135"/>
            </w:pP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E49925" w14:textId="79C725C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8D3F75C" w14:textId="77777777" w:rsidR="00920DAB" w:rsidRDefault="00920D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C552E0" w14:textId="64CF24E4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5B0915AB" w14:textId="77777777" w:rsidR="00920DAB" w:rsidRDefault="00920DAB">
            <w:pPr>
              <w:spacing w:after="0"/>
              <w:ind w:left="135"/>
            </w:pPr>
          </w:p>
        </w:tc>
      </w:tr>
      <w:tr w:rsidR="00920DAB" w14:paraId="6FDAC831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2D6234B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C14BB22" w14:textId="5EF7F84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5BB46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23F3CF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4D2EBA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4C435ACD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73EE10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24CCD9A" w14:textId="70CF6238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78358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9AB73A9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0FA8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633258A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EFF3D4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30DE4EE4" w14:textId="69FB9D78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Зерно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B855DF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6729E1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282F54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4A22738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333F93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7BEBD9BD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концерт.1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0D1B0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BD3A82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69F42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2479CE0A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BC7692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6C1B01BE" w14:textId="2682AD32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1ED5C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0FC0198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D5F6F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669F2A9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FE226A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51F0E164" w14:textId="603598F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0394F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76A731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F8C60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20DAB" w14:paraId="5D1F259D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498F0D91" w14:textId="3030EE6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085B2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</w:tr>
      <w:tr w:rsidR="00920DAB" w14:paraId="651774A2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7A64392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71F2763F" w14:textId="3FD9AF2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DAF354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59D239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6B367E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1106704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FE2510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384C56A2" w14:textId="3951872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Куплетная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3A468C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5558C84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C6A1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294517A3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D4CE33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19B66C63" w14:textId="39E7F36B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Куплетная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одночастная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68C18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BD5D872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D7D4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0DD1122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AA88D5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F446874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Форма Вариации (А+А1+А2+А3+А4…)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E67F60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556DDE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C0C4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0391C76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BE71B8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5C1792CF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Форма Рондо (А+В+А+С+А)1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67F2B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D6C5A0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68439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A3B1CA3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A05C231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29F7BE39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Трехчастная форма (А+В+А),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9642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A94F98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5681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5DADBB46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8C63FF5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89049F6" w14:textId="3F470D58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2721F7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F2CC097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51D79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05D3038E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6CF641FF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3E4EBE1C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Тест: «Особенности музыкальной речи. Простые формы».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E0165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48C68743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3FE5E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5D3ED29A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B3C155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1B0C3BCC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Двухчастная и одночастная инструментальные формы.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5EBEA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0C3DED6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881FF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48EBF8C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E225156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15971F98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A3CB6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3BF2FA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9499A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695D865F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63571EAC" w14:textId="0C9EAE80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408AE5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</w:tr>
      <w:tr w:rsidR="00920DAB" w14:paraId="37B241B5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B85352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0545FC7" w14:textId="3E991C8C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EB038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5F3084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91FA97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14CB05E5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C8F9AD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3C34EF85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D595F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DE7C820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55CD3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920DAB" w14:paraId="358FDD72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BADF07E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6AEFE47E" w14:textId="0F092D7F" w:rsidR="00920DAB" w:rsidRDefault="00920DAB">
            <w:pPr>
              <w:spacing w:after="0"/>
              <w:ind w:left="135"/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Подготовка к годовой контрольной работе.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Годовая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1DA3F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5C29289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079A47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02D23D7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6B2F2345" w14:textId="5489C94F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690B8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20DAB" w14:paraId="0AA574F1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5629A8BD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173B3F5E" w14:textId="44FCB0BE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ьмузыки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6FAB16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A753F8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12AF81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B74BB15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883FF3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4AE2CDA0" w14:textId="2D154915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F75B7F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17E1851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779498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B9C2186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483A0D57" w14:textId="629A8A51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61E8E0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</w:tr>
      <w:tr w:rsidR="00920DAB" w14:paraId="58B07B73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33FEB4A8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4D65543E" w14:textId="24DCA3C1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5DA5B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AAC2DFB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CECB9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6BB225E4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57CCD50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1FDD2412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образ. Музыкальное пространство далеко – близко.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1BD8E40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6006DA3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DFC80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291FB8A6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2C647EE3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2664830A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Лад в музыке. (Мажор, Минор) Зачет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903CF6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2397CA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70472C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1841378E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40FB7F90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0B598731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Ритм и темп в музыке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4A4080B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23D54C0A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2DE65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72610654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18FD108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3F6F47D5" w14:textId="77777777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B2392D8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0EC5217E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A29B04" w14:textId="77777777" w:rsidR="00920DAB" w:rsidRDefault="00920DAB">
            <w:pPr>
              <w:spacing w:after="0"/>
              <w:ind w:left="135"/>
              <w:jc w:val="center"/>
            </w:pPr>
          </w:p>
        </w:tc>
      </w:tr>
      <w:tr w:rsidR="00920DAB" w14:paraId="37F07475" w14:textId="77777777" w:rsidTr="00920DAB">
        <w:trPr>
          <w:trHeight w:val="144"/>
          <w:tblCellSpacing w:w="20" w:type="nil"/>
        </w:trPr>
        <w:tc>
          <w:tcPr>
            <w:tcW w:w="763" w:type="dxa"/>
            <w:tcMar>
              <w:top w:w="50" w:type="dxa"/>
              <w:left w:w="100" w:type="dxa"/>
            </w:tcMar>
            <w:vAlign w:val="center"/>
          </w:tcPr>
          <w:p w14:paraId="0F3CBE94" w14:textId="77777777" w:rsidR="00920DAB" w:rsidRDefault="00920D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8409" w:type="dxa"/>
            <w:tcMar>
              <w:top w:w="50" w:type="dxa"/>
              <w:left w:w="100" w:type="dxa"/>
            </w:tcMar>
            <w:vAlign w:val="center"/>
          </w:tcPr>
          <w:p w14:paraId="2867E332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Тембры и музыкальные образы Зачет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83CE2E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3F898C75" w14:textId="77777777" w:rsidR="00920DAB" w:rsidRDefault="00920D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E44DD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920DAB" w14:paraId="35F3EC5A" w14:textId="77777777" w:rsidTr="00920DAB">
        <w:trPr>
          <w:gridAfter w:val="2"/>
          <w:wAfter w:w="3828" w:type="dxa"/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1EB074F6" w14:textId="19C56CA6" w:rsidR="00920DAB" w:rsidRDefault="00920DA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83CDA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920DAB" w14:paraId="15C27F61" w14:textId="77777777" w:rsidTr="00920DAB">
        <w:trPr>
          <w:trHeight w:val="144"/>
          <w:tblCellSpacing w:w="20" w:type="nil"/>
        </w:trPr>
        <w:tc>
          <w:tcPr>
            <w:tcW w:w="9172" w:type="dxa"/>
            <w:gridSpan w:val="2"/>
            <w:tcMar>
              <w:top w:w="50" w:type="dxa"/>
              <w:left w:w="100" w:type="dxa"/>
            </w:tcMar>
            <w:vAlign w:val="center"/>
          </w:tcPr>
          <w:p w14:paraId="69BF16CE" w14:textId="77777777" w:rsidR="00920DAB" w:rsidRPr="00D8212A" w:rsidRDefault="00920DAB">
            <w:pPr>
              <w:spacing w:after="0"/>
              <w:ind w:left="135"/>
              <w:rPr>
                <w:lang w:val="ru-RU"/>
              </w:rPr>
            </w:pPr>
            <w:r w:rsidRPr="00D8212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2DABC11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18" w:type="dxa"/>
            <w:tcMar>
              <w:top w:w="50" w:type="dxa"/>
              <w:left w:w="100" w:type="dxa"/>
            </w:tcMar>
            <w:vAlign w:val="center"/>
          </w:tcPr>
          <w:p w14:paraId="7C6DD334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4C7BD6" w14:textId="77777777" w:rsidR="00920DAB" w:rsidRDefault="00920D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</w:tr>
    </w:tbl>
    <w:p w14:paraId="619D5A51" w14:textId="77777777" w:rsidR="008467E3" w:rsidRPr="0031193F" w:rsidRDefault="008467E3">
      <w:pPr>
        <w:rPr>
          <w:lang w:val="ru-RU"/>
        </w:rPr>
        <w:sectPr w:rsidR="008467E3" w:rsidRPr="0031193F" w:rsidSect="00795427">
          <w:pgSz w:w="16383" w:h="11906" w:orient="landscape"/>
          <w:pgMar w:top="567" w:right="850" w:bottom="1134" w:left="1701" w:header="720" w:footer="720" w:gutter="0"/>
          <w:cols w:space="720"/>
        </w:sectPr>
      </w:pPr>
    </w:p>
    <w:p w14:paraId="6C9ECA76" w14:textId="77777777" w:rsidR="008467E3" w:rsidRPr="00920DAB" w:rsidRDefault="005E7658">
      <w:pPr>
        <w:spacing w:after="0"/>
        <w:ind w:left="120"/>
        <w:rPr>
          <w:sz w:val="24"/>
          <w:szCs w:val="24"/>
          <w:lang w:val="ru-RU"/>
        </w:rPr>
      </w:pPr>
      <w:bookmarkStart w:id="7" w:name="block-14412134"/>
      <w:bookmarkEnd w:id="6"/>
      <w:r w:rsidRPr="00920DA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22CA066F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B6583A7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8" w:name="0d4d2a67-5837-4252-b43a-95aa3f3876a6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• Музыка (в 2 частях), 1 класс/ </w:t>
      </w:r>
      <w:proofErr w:type="spellStart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Алеев</w:t>
      </w:r>
      <w:proofErr w:type="spellEnd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 В.В., </w:t>
      </w:r>
      <w:proofErr w:type="spellStart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Кичак</w:t>
      </w:r>
      <w:proofErr w:type="spellEnd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 Т.Н., Общество с ограниченной ответственностью «ДРОФА»; Акционерное общество «Издательство «</w:t>
      </w:r>
      <w:proofErr w:type="gramStart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Просвещение»</w:t>
      </w:r>
      <w:bookmarkEnd w:id="8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40786167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9" w:name="5c6d637d-e9f9-46e1-898f-706394ab67fc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Наглядный раздаточный материал; </w:t>
      </w:r>
      <w:bookmarkEnd w:id="9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14:paraId="653D8E0C" w14:textId="77777777" w:rsidR="008467E3" w:rsidRPr="00920DAB" w:rsidRDefault="005E7658">
      <w:pPr>
        <w:spacing w:after="0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057F5634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011AB554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bookmarkStart w:id="10" w:name="6c624f83-d6f6-4560-bdb9-085c19f7dab0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Программы, наглядно- раздаточный материал, подборка вокальных и инструментальных произведений, презентации по темам </w:t>
      </w:r>
      <w:proofErr w:type="gramStart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года.</w:t>
      </w:r>
      <w:bookmarkEnd w:id="10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proofErr w:type="gramEnd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14:paraId="78AAFFF9" w14:textId="77777777" w:rsidR="008467E3" w:rsidRPr="00920DAB" w:rsidRDefault="008467E3">
      <w:pPr>
        <w:spacing w:after="0"/>
        <w:ind w:left="120"/>
        <w:rPr>
          <w:sz w:val="24"/>
          <w:szCs w:val="24"/>
          <w:lang w:val="ru-RU"/>
        </w:rPr>
      </w:pPr>
    </w:p>
    <w:p w14:paraId="532AF6F5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  <w:lang w:val="ru-RU"/>
        </w:rPr>
      </w:pPr>
      <w:r w:rsidRPr="00920DA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50F1FE" w14:textId="77777777" w:rsidR="008467E3" w:rsidRPr="00920DAB" w:rsidRDefault="005E7658">
      <w:pPr>
        <w:spacing w:after="0" w:line="480" w:lineRule="auto"/>
        <w:ind w:left="120"/>
        <w:rPr>
          <w:sz w:val="24"/>
          <w:szCs w:val="24"/>
        </w:rPr>
      </w:pPr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920DAB">
        <w:rPr>
          <w:rFonts w:ascii="Times New Roman" w:hAnsi="Times New Roman"/>
          <w:color w:val="333333"/>
          <w:sz w:val="24"/>
          <w:szCs w:val="24"/>
          <w:lang w:val="ru-RU"/>
        </w:rPr>
        <w:t>​‌</w:t>
      </w:r>
      <w:bookmarkStart w:id="11" w:name="b3e9be70-5c6b-42b4-b0b4-30ca1a14a2b3"/>
      <w:r w:rsidRPr="00920DA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Интернет порталы с вокальными произведениями для разучивания и инструментальными для слушания. </w:t>
      </w:r>
      <w:proofErr w:type="spellStart"/>
      <w:r w:rsidRPr="00920DAB">
        <w:rPr>
          <w:rFonts w:ascii="Times New Roman" w:hAnsi="Times New Roman"/>
          <w:color w:val="000000"/>
          <w:sz w:val="24"/>
          <w:szCs w:val="24"/>
        </w:rPr>
        <w:t>Сайтучителя</w:t>
      </w:r>
      <w:proofErr w:type="spellEnd"/>
      <w:r w:rsidRPr="00920DA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Pr="00920DAB">
        <w:rPr>
          <w:rFonts w:ascii="Times New Roman" w:hAnsi="Times New Roman"/>
          <w:color w:val="000000"/>
          <w:sz w:val="24"/>
          <w:szCs w:val="24"/>
        </w:rPr>
        <w:t>ЦОРы</w:t>
      </w:r>
      <w:proofErr w:type="spellEnd"/>
      <w:r w:rsidRPr="00920DA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proofErr w:type="gramStart"/>
      <w:r w:rsidRPr="00920DAB">
        <w:rPr>
          <w:rFonts w:ascii="Times New Roman" w:hAnsi="Times New Roman"/>
          <w:color w:val="000000"/>
          <w:sz w:val="24"/>
          <w:szCs w:val="24"/>
        </w:rPr>
        <w:t>разработанныеучителем</w:t>
      </w:r>
      <w:proofErr w:type="spellEnd"/>
      <w:r w:rsidRPr="00920DAB">
        <w:rPr>
          <w:rFonts w:ascii="Times New Roman" w:hAnsi="Times New Roman"/>
          <w:color w:val="000000"/>
          <w:sz w:val="24"/>
          <w:szCs w:val="24"/>
        </w:rPr>
        <w:t>.</w:t>
      </w:r>
      <w:bookmarkEnd w:id="11"/>
      <w:r w:rsidRPr="00920DAB">
        <w:rPr>
          <w:rFonts w:ascii="Times New Roman" w:hAnsi="Times New Roman"/>
          <w:color w:val="333333"/>
          <w:sz w:val="24"/>
          <w:szCs w:val="24"/>
        </w:rPr>
        <w:t>‌</w:t>
      </w:r>
      <w:proofErr w:type="gramEnd"/>
      <w:r w:rsidRPr="00920DAB">
        <w:rPr>
          <w:rFonts w:ascii="Times New Roman" w:hAnsi="Times New Roman"/>
          <w:color w:val="000000"/>
          <w:sz w:val="24"/>
          <w:szCs w:val="24"/>
        </w:rPr>
        <w:t>​</w:t>
      </w:r>
    </w:p>
    <w:bookmarkEnd w:id="7"/>
    <w:p w14:paraId="1A6AEBE1" w14:textId="77777777" w:rsidR="005E7658" w:rsidRPr="00920DAB" w:rsidRDefault="005E7658" w:rsidP="003D31F1">
      <w:pPr>
        <w:rPr>
          <w:sz w:val="24"/>
          <w:szCs w:val="24"/>
        </w:rPr>
      </w:pPr>
    </w:p>
    <w:sectPr w:rsidR="005E7658" w:rsidRPr="00920DAB" w:rsidSect="008467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7E3"/>
    <w:rsid w:val="00030B08"/>
    <w:rsid w:val="00191BD4"/>
    <w:rsid w:val="0031193F"/>
    <w:rsid w:val="003D31F1"/>
    <w:rsid w:val="005E7658"/>
    <w:rsid w:val="00615987"/>
    <w:rsid w:val="00795427"/>
    <w:rsid w:val="007A5B8F"/>
    <w:rsid w:val="007B4A91"/>
    <w:rsid w:val="007F643D"/>
    <w:rsid w:val="008467E3"/>
    <w:rsid w:val="008753A0"/>
    <w:rsid w:val="00920DAB"/>
    <w:rsid w:val="00AD11CA"/>
    <w:rsid w:val="00AE78FB"/>
    <w:rsid w:val="00B101AD"/>
    <w:rsid w:val="00D8212A"/>
    <w:rsid w:val="00DA44FE"/>
    <w:rsid w:val="00DD74D3"/>
    <w:rsid w:val="00E97EE4"/>
    <w:rsid w:val="00EF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38A8A"/>
  <w15:docId w15:val="{34F2BB26-A73E-40D2-AD60-742CF9D6D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467E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467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8957</Words>
  <Characters>51059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16</cp:revision>
  <dcterms:created xsi:type="dcterms:W3CDTF">2023-10-12T17:13:00Z</dcterms:created>
  <dcterms:modified xsi:type="dcterms:W3CDTF">2025-03-28T11:15:00Z</dcterms:modified>
</cp:coreProperties>
</file>