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CA706" w14:textId="7BFAF5CC" w:rsidR="003B2573" w:rsidRPr="003925AC" w:rsidRDefault="0099289D" w:rsidP="0099289D">
      <w:pPr>
        <w:spacing w:after="0" w:line="240" w:lineRule="auto"/>
        <w:ind w:right="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9940004"/>
      <w:r>
        <w:rPr>
          <w:noProof/>
        </w:rPr>
        <w:drawing>
          <wp:inline distT="0" distB="0" distL="0" distR="0" wp14:anchorId="55FC7C94" wp14:editId="74B26C8B">
            <wp:extent cx="6120130" cy="8648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A463F" w14:textId="77777777" w:rsidR="00332869" w:rsidRDefault="00332869" w:rsidP="0099289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bookmarkStart w:id="1" w:name="block-39940007"/>
      <w:bookmarkEnd w:id="0"/>
    </w:p>
    <w:p w14:paraId="695D3561" w14:textId="77777777" w:rsidR="00332869" w:rsidRDefault="00332869" w:rsidP="0099289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1F42C88B" w14:textId="77777777" w:rsidR="00332869" w:rsidRDefault="00332869" w:rsidP="0099289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063B5EB0" w14:textId="77777777" w:rsidR="00332869" w:rsidRDefault="00332869" w:rsidP="0099289D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7FD05E34" w14:textId="60144F84" w:rsidR="00352312" w:rsidRPr="003925AC" w:rsidRDefault="007F03CA" w:rsidP="009928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25A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14:paraId="77BAE69A" w14:textId="77777777" w:rsidR="00352312" w:rsidRPr="003925AC" w:rsidRDefault="003523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82D8992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Рабочая программа «</w:t>
      </w:r>
      <w:r w:rsidR="00DE4F46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Химия- эксперимент, лаборатория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» разработана в соответствии с:</w:t>
      </w:r>
    </w:p>
    <w:p w14:paraId="660387F8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- Федеральным государственным образовательным стандартом основного общего образования, утверждённого приказом Министерства образования и науки Российской Федерации от 17.12.2010 г. №1897 (Приказ Министерства образования и науки Российской Федерации о внесении изменений в ФГОС ООО от 29.12.2014 г. № 1644)</w:t>
      </w:r>
    </w:p>
    <w:p w14:paraId="30841E72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- с учётом программы по учебному предмету «Химия» 8 класс</w:t>
      </w:r>
      <w:r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 xml:space="preserve"> (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Химия. Рабочие программы. Предметная линия учебников О. С. Габриеляна 8-9 классы: пособие для учителей общеобразовательных организаций /М: изд-во Дрофа, 2015 г).</w:t>
      </w:r>
    </w:p>
    <w:p w14:paraId="5790BDB9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Программа имеет рассчитана для обучающихся 8 класса, 1 час в неделю (34 часа в год).</w:t>
      </w:r>
    </w:p>
    <w:p w14:paraId="66CB58E4" w14:textId="77777777" w:rsidR="00352312" w:rsidRPr="0099289D" w:rsidRDefault="007F03CA" w:rsidP="00BE2FE5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Программа относится </w:t>
      </w:r>
      <w:r w:rsidR="00BE2FE5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межпредметному 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к образовательному модулю, так как умение решать задачи востребовано и на других предметах (математика, физика, биология, астрономия).</w:t>
      </w:r>
      <w:r w:rsidR="00BE2FE5" w:rsidRPr="009928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Решение </w:t>
      </w:r>
      <w:r w:rsidR="00BE2FE5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количественных и качественных 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задач занимает важное место в изучении основ химической науки. При решении задач происходит более глубокое и полное усвоение учебного материала, вырабатываются навыки практического применения имеющихся знаний, развиваются способности к самостоятельной работе, происходит формирование умения логически мыслить, использовать приёмы анализа и синтеза, находить взаимосвязь между объектами и явлениями</w:t>
      </w:r>
      <w:r w:rsidR="00BE2FE5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, вырабатывается навык работы с оборудованием и веществами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. </w:t>
      </w:r>
    </w:p>
    <w:p w14:paraId="221E183E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Решение расчетных задач по химии всегда вызывало и продолжает вызывать значительные затруднения у многих учащихся, как изучающих химию на базовом, так и на профильном уровне. Практика работы показывает, что одной из причин таких затруднений является нехватка времени на обучение именно в 8 классе. В начале изучения курса химии закладываются основы для решения в дальнейшем более сложных и комплексных задач.</w:t>
      </w:r>
    </w:p>
    <w:p w14:paraId="7794CE33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>Цель программы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:</w:t>
      </w:r>
    </w:p>
    <w:p w14:paraId="22B765E7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закрепление, систематизация и углубление знаний учащихся по химии путем решения задач </w:t>
      </w:r>
      <w:r w:rsidR="00BE2FE5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количественных (расчетных) и качественных (экспериментальных)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, соответствующие требованиям итоговой аттестации по химии.</w:t>
      </w:r>
    </w:p>
    <w:p w14:paraId="70CD0DA1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>Задачи программы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:</w:t>
      </w:r>
    </w:p>
    <w:p w14:paraId="0590DAF8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1) формирование умений и знаний при решении задач по химии;</w:t>
      </w:r>
    </w:p>
    <w:p w14:paraId="212D0AC7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2) повторение, закрепление основных понятий, законов, теорий, а также научных фактов, образующих химическую науку;</w:t>
      </w:r>
    </w:p>
    <w:p w14:paraId="58032DFD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3) формирование познавательных способностей в соответствии с логикой развития химической науки;</w:t>
      </w:r>
    </w:p>
    <w:p w14:paraId="0D081782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4)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</w:r>
    </w:p>
    <w:p w14:paraId="0A7A8C7A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5) развивать самостоятельность, умение преодолевать трудности в учении, эмоции учащихся, создавая эмоциональные ситуации удивления, занимательности, парадоксальности;</w:t>
      </w:r>
    </w:p>
    <w:p w14:paraId="1A6BEB48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6) развивать интеллектуальный и творческий потенциал личности, логическое мышление при решении расчетных задач по химии;</w:t>
      </w:r>
    </w:p>
    <w:p w14:paraId="392DDD28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7) учить приемам решения </w:t>
      </w:r>
      <w:r w:rsidR="00BE2FE5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качественных (экспериментальных)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 задач, поиску решения, </w:t>
      </w:r>
      <w:r w:rsidR="00831523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подбору реактивов для проведения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, анализу и сопоставлению различных вариантов решения, учить активно мыслить</w:t>
      </w:r>
      <w:r w:rsidR="00831523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, проводить опыты согласно правилам техники безопасности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.</w:t>
      </w:r>
    </w:p>
    <w:p w14:paraId="2F8A239F" w14:textId="77777777" w:rsidR="00831523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Курс содержит </w:t>
      </w:r>
      <w:r w:rsidR="00831523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три раздела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: </w:t>
      </w:r>
      <w:r w:rsidR="00831523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первоначальные химические понятия, основные классы неорганических веществ, качественные реакции в неорганической химии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. </w:t>
      </w:r>
    </w:p>
    <w:p w14:paraId="6185474D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Данный курс может изучаться как в очной форме, так и режиме дистанционного обучения.</w:t>
      </w:r>
    </w:p>
    <w:p w14:paraId="510D4C2F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lastRenderedPageBreak/>
        <w:t xml:space="preserve"> </w:t>
      </w:r>
      <w:r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>Планируемые результаты изучения курса</w:t>
      </w:r>
    </w:p>
    <w:p w14:paraId="0630808B" w14:textId="77777777" w:rsidR="00352312" w:rsidRPr="0099289D" w:rsidRDefault="007F03CA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>Предметные универсальные учебные действия</w:t>
      </w:r>
    </w:p>
    <w:p w14:paraId="0DC00354" w14:textId="77777777" w:rsidR="00352312" w:rsidRPr="0099289D" w:rsidRDefault="007F03CA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Знать:</w:t>
      </w:r>
    </w:p>
    <w:p w14:paraId="1A4C7526" w14:textId="77777777" w:rsidR="00831523" w:rsidRPr="0099289D" w:rsidRDefault="00831523">
      <w:pPr>
        <w:shd w:val="clear" w:color="auto" w:fill="FFFFFF"/>
        <w:spacing w:after="0"/>
        <w:ind w:left="120"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стандартные алгоритмы решения задач </w:t>
      </w:r>
    </w:p>
    <w:p w14:paraId="0236FF29" w14:textId="77777777" w:rsidR="00352312" w:rsidRPr="0099289D" w:rsidRDefault="007F03CA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способы решения различных типов</w:t>
      </w:r>
      <w:r w:rsidR="00831523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 количественных и качественных 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задач;</w:t>
      </w:r>
    </w:p>
    <w:p w14:paraId="12E77EE5" w14:textId="77777777" w:rsidR="00352312" w:rsidRPr="0099289D" w:rsidRDefault="007F03CA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основные формулы и законы, по которым проводятся расчеты;</w:t>
      </w:r>
    </w:p>
    <w:p w14:paraId="55FBD71B" w14:textId="77777777" w:rsidR="00352312" w:rsidRPr="0099289D" w:rsidRDefault="007F03CA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Уметь:</w:t>
      </w:r>
    </w:p>
    <w:p w14:paraId="39781554" w14:textId="77777777" w:rsidR="00352312" w:rsidRPr="0099289D" w:rsidRDefault="007F03CA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представлять сущность описанных в задаче процессов;</w:t>
      </w:r>
    </w:p>
    <w:p w14:paraId="4ED70E48" w14:textId="77777777" w:rsidR="00352312" w:rsidRPr="0099289D" w:rsidRDefault="007F03CA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видеть взаимосвязь происходящих химических превращений и изменений численных параметров системы, описанной в задаче;</w:t>
      </w:r>
    </w:p>
    <w:p w14:paraId="2B4BC709" w14:textId="77777777" w:rsidR="00352312" w:rsidRPr="0099289D" w:rsidRDefault="007F03CA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владеть химической терминологией;</w:t>
      </w:r>
    </w:p>
    <w:p w14:paraId="151F66CF" w14:textId="77777777" w:rsidR="00831523" w:rsidRPr="0099289D" w:rsidRDefault="007F03CA">
      <w:pPr>
        <w:shd w:val="clear" w:color="auto" w:fill="FFFFFF"/>
        <w:spacing w:after="0"/>
        <w:ind w:left="120"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пользоваться справочной литературой по химии</w:t>
      </w:r>
      <w:r w:rsidR="00831523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;</w:t>
      </w:r>
    </w:p>
    <w:p w14:paraId="70B7D210" w14:textId="77777777" w:rsidR="00831523" w:rsidRPr="0099289D" w:rsidRDefault="00831523">
      <w:pPr>
        <w:shd w:val="clear" w:color="auto" w:fill="FFFFFF"/>
        <w:spacing w:after="0"/>
        <w:ind w:left="120"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пользоваться оборудованием и реактивами;</w:t>
      </w:r>
    </w:p>
    <w:p w14:paraId="570298DC" w14:textId="77777777" w:rsidR="00352312" w:rsidRPr="0099289D" w:rsidRDefault="00831523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знать правила техники безопасности при проведении экспериментальных задач</w:t>
      </w:r>
      <w:r w:rsidR="007F03CA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.</w:t>
      </w:r>
    </w:p>
    <w:p w14:paraId="19AF233D" w14:textId="77777777" w:rsidR="00352312" w:rsidRPr="0099289D" w:rsidRDefault="007F03CA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>Метапредметные универсальные учебные действия</w:t>
      </w:r>
    </w:p>
    <w:p w14:paraId="6EE7A38A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Работать самостоятельно и в группе;</w:t>
      </w:r>
    </w:p>
    <w:p w14:paraId="4779D0CE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Анализировать результаты элементарных исследований, фиксировать их результаты;</w:t>
      </w:r>
    </w:p>
    <w:p w14:paraId="274C496D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Воспроизводить по памяти информацию, необходимую для решения учебной задачи;</w:t>
      </w:r>
    </w:p>
    <w:p w14:paraId="34A9A53A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Применять таблицы, схемы, модели для получения информации;</w:t>
      </w:r>
    </w:p>
    <w:p w14:paraId="6B34789C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Презентовать подготовленную информацию в наглядном и вербальном виде;</w:t>
      </w:r>
    </w:p>
    <w:p w14:paraId="5703F101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Приводить примеры в качестве доказательства выдвигаемых положений;</w:t>
      </w:r>
    </w:p>
    <w:p w14:paraId="4D41A8C7" w14:textId="77777777" w:rsidR="00352312" w:rsidRPr="0099289D" w:rsidRDefault="007F03CA" w:rsidP="00242409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Выполнять учебные задачи, не имеющие однозначного решения.</w:t>
      </w:r>
    </w:p>
    <w:p w14:paraId="6AF4A5F8" w14:textId="77777777" w:rsidR="00352312" w:rsidRPr="0099289D" w:rsidRDefault="007F03CA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>Личностные универсальные учебные действия</w:t>
      </w:r>
    </w:p>
    <w:p w14:paraId="46900677" w14:textId="77777777" w:rsidR="00352312" w:rsidRPr="0099289D" w:rsidRDefault="007F03CA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Различать основные нравственно-эстетические понятия;</w:t>
      </w:r>
    </w:p>
    <w:p w14:paraId="1E54E850" w14:textId="77777777" w:rsidR="00352312" w:rsidRPr="0099289D" w:rsidRDefault="007F03CA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Оценивать свои и чужие поступки;</w:t>
      </w:r>
    </w:p>
    <w:p w14:paraId="3A60F9D0" w14:textId="77777777" w:rsidR="00352312" w:rsidRPr="0099289D" w:rsidRDefault="007F03CA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Анализировать и характеризовать эмоциональные состояния и чувства окружающих, строить свои взаимоотношения с их учетом;</w:t>
      </w:r>
    </w:p>
    <w:p w14:paraId="355C759B" w14:textId="77777777" w:rsidR="00352312" w:rsidRPr="0099289D" w:rsidRDefault="007F03CA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Оценивать ситуации с точки зрения правил поведения и этики;</w:t>
      </w:r>
    </w:p>
    <w:p w14:paraId="37189B5E" w14:textId="77777777" w:rsidR="00352312" w:rsidRPr="0099289D" w:rsidRDefault="007F03CA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Проявлять в конкретных ситуациях доброжелательность, доверие внимательность;</w:t>
      </w:r>
    </w:p>
    <w:p w14:paraId="460D39BE" w14:textId="77777777" w:rsidR="00352312" w:rsidRPr="0099289D" w:rsidRDefault="007F03CA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Выражать положительное отношение к процессу познания;</w:t>
      </w:r>
    </w:p>
    <w:p w14:paraId="046D0AA4" w14:textId="77777777" w:rsidR="00352312" w:rsidRPr="0099289D" w:rsidRDefault="007F03CA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Проявлять внимание, удивление, желание больше узнать;</w:t>
      </w:r>
    </w:p>
    <w:p w14:paraId="663DD62C" w14:textId="77777777" w:rsidR="00352312" w:rsidRPr="0099289D" w:rsidRDefault="007F03CA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Оценивать собственную учебную деятельность: свои достижения, самостоятельность</w:t>
      </w:r>
    </w:p>
    <w:p w14:paraId="6D4E3058" w14:textId="77777777" w:rsidR="00352312" w:rsidRPr="0099289D" w:rsidRDefault="007F03CA" w:rsidP="00242409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Применять правила делового сотрудничества: сравнивать разные точки зрения; считаться с мнением другого человека, инициативу, ответственность, причины неудач; проявлять терпение и доброжелательность в споре, дискуссии, доверие к собеседнику.</w:t>
      </w:r>
    </w:p>
    <w:p w14:paraId="6BA1A26B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>Регулятивные универсальные учебные действия</w:t>
      </w:r>
    </w:p>
    <w:p w14:paraId="32E0C5DA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Удерживать цель деятельности до получения ее результата;</w:t>
      </w:r>
    </w:p>
    <w:p w14:paraId="74131415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Планировать решение учебной задачи;</w:t>
      </w:r>
    </w:p>
    <w:p w14:paraId="1AF66C4E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Оценивать весомость приводимых доказательств и рассуждений (убедительно, ложно, истинно, существенно, не существенно);</w:t>
      </w:r>
    </w:p>
    <w:p w14:paraId="7AA5BDC8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Корректировать деятельность: вносить изменения в процесс с учетом возникших трудностей и ошибок, намечать способы их устранения;</w:t>
      </w:r>
    </w:p>
    <w:p w14:paraId="436E8C81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действия»);</w:t>
      </w:r>
    </w:p>
    <w:p w14:paraId="03110B9B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Оценивать результаты деятельности;</w:t>
      </w:r>
    </w:p>
    <w:p w14:paraId="3FF6EB83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Анализировать собственную работу;</w:t>
      </w:r>
    </w:p>
    <w:p w14:paraId="7EB5CEE4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lastRenderedPageBreak/>
        <w:t>Оценивать уровень владения тем или иным учебным действием (отвечать на вопрос «что я не знаю и не умею?»).</w:t>
      </w:r>
    </w:p>
    <w:p w14:paraId="1FCEEA8E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>Коммуникативные универсальные учебные действия</w:t>
      </w:r>
    </w:p>
    <w:p w14:paraId="60090873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Воспринимать текст с учетом поставленной учебной задачи, находить в тексте информацию, необходимую для ее решения;</w:t>
      </w:r>
    </w:p>
    <w:p w14:paraId="55960CD3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Сравнивать разные виды текста;</w:t>
      </w:r>
    </w:p>
    <w:p w14:paraId="7876EDD0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Составлять план текста;</w:t>
      </w:r>
    </w:p>
    <w:p w14:paraId="058E4BBD" w14:textId="77777777" w:rsidR="00352312" w:rsidRPr="0099289D" w:rsidRDefault="007F03CA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Оформлять диалогическое высказывание в соответствии с требованиями речевого этикета.</w:t>
      </w:r>
    </w:p>
    <w:p w14:paraId="3EFC38D9" w14:textId="77777777" w:rsidR="00352312" w:rsidRPr="0099289D" w:rsidRDefault="00831523" w:rsidP="0083152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F03CA"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>Форма отчётности</w:t>
      </w:r>
      <w:r w:rsidR="007F03CA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 данного 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практикума</w:t>
      </w:r>
      <w:r w:rsidR="007F03CA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:</w:t>
      </w:r>
    </w:p>
    <w:p w14:paraId="6D1DB698" w14:textId="77777777" w:rsidR="00352312" w:rsidRPr="0099289D" w:rsidRDefault="007F03CA" w:rsidP="00831523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▪ </w:t>
      </w:r>
      <w:r w:rsidR="00831523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прохождение предметного квеста на итоговом занятии</w:t>
      </w:r>
    </w:p>
    <w:p w14:paraId="27F2D64A" w14:textId="77777777" w:rsidR="00352312" w:rsidRPr="0099289D" w:rsidRDefault="0035231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A138C1B" w14:textId="3C4FB439" w:rsidR="00352312" w:rsidRPr="0099289D" w:rsidRDefault="007F03CA" w:rsidP="0033286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9940009"/>
      <w:bookmarkEnd w:id="1"/>
      <w:r w:rsidRPr="0099289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14:paraId="4AF2BCA1" w14:textId="77777777" w:rsidR="00352312" w:rsidRPr="0099289D" w:rsidRDefault="00242409">
      <w:pPr>
        <w:shd w:val="clear" w:color="auto" w:fill="FFFFFF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>Первоначальные химические понятия</w:t>
      </w:r>
      <w:r w:rsidR="007F03CA"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 xml:space="preserve"> (</w:t>
      </w:r>
      <w:r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>1</w:t>
      </w:r>
      <w:r w:rsidR="007F03CA"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>2 час</w:t>
      </w:r>
      <w:r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>ов</w:t>
      </w:r>
      <w:r w:rsidR="007F03CA"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>)</w:t>
      </w:r>
    </w:p>
    <w:p w14:paraId="5D3B37A4" w14:textId="77777777" w:rsidR="00242409" w:rsidRPr="0099289D" w:rsidRDefault="007F03CA" w:rsidP="00242409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Знакомство с целями и задачами курса, его структурой. </w:t>
      </w:r>
      <w:r w:rsidR="00242409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Правила техники безопасности в кабинете химии, при работе с веществами. Навыки работы с оборудованием. Методы изучения химии. Наблюдение, измерение, эксперимент, конструирование, описание. Физические свойства веществ. Строение веществ. Решение количественных задач по формулам. Относительная атомная и молекулярная массы. Нахождение относительной молекулярной массы по формуле вещества.</w:t>
      </w:r>
    </w:p>
    <w:p w14:paraId="43D26F89" w14:textId="77777777" w:rsidR="00242409" w:rsidRPr="0099289D" w:rsidRDefault="00242409" w:rsidP="00242409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Массовая доля химического элемента в сложном веществе. Расчёт массовой доли химического элемента по формуле вещества. Нахождение формулы вещества по значениям массовых долей образующих его элементов.</w:t>
      </w:r>
    </w:p>
    <w:p w14:paraId="7B0DB641" w14:textId="77777777" w:rsidR="00242409" w:rsidRPr="0099289D" w:rsidRDefault="00242409" w:rsidP="00242409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Объёмная доля компонента газовой смеси.</w:t>
      </w:r>
    </w:p>
    <w:p w14:paraId="5815D37F" w14:textId="77777777" w:rsidR="00242409" w:rsidRPr="0099289D" w:rsidRDefault="00242409" w:rsidP="00242409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Массовая доля растворённого вещества.</w:t>
      </w:r>
    </w:p>
    <w:p w14:paraId="585FA0F4" w14:textId="77777777" w:rsidR="00242409" w:rsidRPr="0099289D" w:rsidRDefault="00242409" w:rsidP="00242409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Растворы, растворитель и растворённое вещество. Массовая доля примесей.</w:t>
      </w:r>
    </w:p>
    <w:p w14:paraId="67AE871B" w14:textId="77777777" w:rsidR="00352312" w:rsidRPr="0099289D" w:rsidRDefault="00242409" w:rsidP="00242409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Понятие о чистом веществе и примеси. Массовая доля примеси в образце исходного вещества. Основное вещество</w:t>
      </w:r>
    </w:p>
    <w:p w14:paraId="2D82082D" w14:textId="77777777" w:rsidR="00352312" w:rsidRPr="0099289D" w:rsidRDefault="00242409">
      <w:pPr>
        <w:shd w:val="clear" w:color="auto" w:fill="FFFFFF"/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>Основные классы неорганических веществ</w:t>
      </w:r>
      <w:r w:rsidR="007F03CA"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 xml:space="preserve"> (</w:t>
      </w:r>
      <w:r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>16</w:t>
      </w:r>
      <w:r w:rsidR="007F03CA"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 xml:space="preserve"> часов)</w:t>
      </w:r>
    </w:p>
    <w:p w14:paraId="7080795E" w14:textId="77777777" w:rsidR="00352312" w:rsidRPr="0099289D" w:rsidRDefault="00242409" w:rsidP="00242409">
      <w:pPr>
        <w:tabs>
          <w:tab w:val="left" w:pos="510"/>
        </w:tabs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color w:val="212529"/>
          <w:sz w:val="24"/>
          <w:szCs w:val="24"/>
          <w:lang w:val="ru-RU"/>
        </w:rPr>
        <w:tab/>
      </w:r>
      <w:r w:rsidRPr="0099289D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 xml:space="preserve">Химические свойства основных классов веществ. Количественные задачи по темам: оксиды, основания, кислоты, соли. Нахождение количества вещества, массы, объема по известным количеству вещества, массе, объему одного из исходных веществ. </w:t>
      </w:r>
      <w:r w:rsidR="00E72A57" w:rsidRPr="0099289D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>Генетическая связь неорганических веществ. Решение качественных экспериментальных)</w:t>
      </w:r>
      <w:r w:rsidR="00DC769E" w:rsidRPr="0099289D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 xml:space="preserve"> </w:t>
      </w:r>
      <w:r w:rsidR="00E72A57" w:rsidRPr="0099289D">
        <w:rPr>
          <w:rFonts w:ascii="Times New Roman" w:hAnsi="Times New Roman" w:cs="Times New Roman"/>
          <w:bCs/>
          <w:color w:val="212529"/>
          <w:sz w:val="24"/>
          <w:szCs w:val="24"/>
          <w:lang w:val="ru-RU"/>
        </w:rPr>
        <w:t>задач на составление уравнений реакций по цепочкам превращений.</w:t>
      </w:r>
    </w:p>
    <w:p w14:paraId="60BDB28D" w14:textId="77777777" w:rsidR="00332869" w:rsidRDefault="00DC769E" w:rsidP="00332869">
      <w:pPr>
        <w:tabs>
          <w:tab w:val="left" w:pos="510"/>
          <w:tab w:val="left" w:pos="390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Качественные реакции в неорганической химии 6 ч.</w:t>
      </w:r>
    </w:p>
    <w:p w14:paraId="284799F5" w14:textId="085FDD69" w:rsidR="00631781" w:rsidRPr="0099289D" w:rsidRDefault="00631781" w:rsidP="00332869">
      <w:pPr>
        <w:tabs>
          <w:tab w:val="left" w:pos="510"/>
          <w:tab w:val="left" w:pos="390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Cs/>
          <w:sz w:val="24"/>
          <w:szCs w:val="24"/>
          <w:lang w:val="ru-RU"/>
        </w:rPr>
        <w:t>Повторение техники безопасности. Знакомство с разделом химии – аналитической, области ее применения. Проведение качественных реакций на катионы. И анионы. Решение качественных экспериментальных задач на проведение реакций для определенного вещества. Проведение реакций по цепочкам превращений.</w:t>
      </w:r>
    </w:p>
    <w:p w14:paraId="140452E0" w14:textId="77777777" w:rsidR="00332869" w:rsidRDefault="00332869" w:rsidP="00332869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14:paraId="5DEA2132" w14:textId="5C03ACAD" w:rsidR="00631781" w:rsidRPr="0099289D" w:rsidRDefault="00631781" w:rsidP="0033286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ПЛАНИРУЕМЫЕ ОБРАЗОВАТЕЛЬНЫЕ РЕЗУЛЬТАТЫ</w:t>
      </w:r>
    </w:p>
    <w:p w14:paraId="7A086928" w14:textId="77777777" w:rsidR="00631781" w:rsidRPr="0099289D" w:rsidRDefault="00631781" w:rsidP="006317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ЛИЧНОСТНЫЕ РЕЗУЛЬТАТЫ</w:t>
      </w:r>
    </w:p>
    <w:p w14:paraId="2FB7163F" w14:textId="77777777" w:rsidR="00631781" w:rsidRPr="0099289D" w:rsidRDefault="00631781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Оценивать свои и чужие поступки;</w:t>
      </w:r>
    </w:p>
    <w:p w14:paraId="1DDD4C53" w14:textId="77777777" w:rsidR="00631781" w:rsidRPr="0099289D" w:rsidRDefault="00631781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Анализировать и характеризовать эмоциональные состояния и чувства окружающих, строить свои взаимоотношения с их учетом;</w:t>
      </w:r>
    </w:p>
    <w:p w14:paraId="4DC5D309" w14:textId="77777777" w:rsidR="00631781" w:rsidRPr="0099289D" w:rsidRDefault="00631781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Оценивать ситуации с точки зрения правил поведения и этики;</w:t>
      </w:r>
    </w:p>
    <w:p w14:paraId="393DD3AA" w14:textId="77777777" w:rsidR="00631781" w:rsidRPr="0099289D" w:rsidRDefault="00631781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Проявлять в конкретных ситуациях доброжелательность, доверие внимательность;</w:t>
      </w:r>
    </w:p>
    <w:p w14:paraId="13EE00F8" w14:textId="77777777" w:rsidR="00631781" w:rsidRPr="0099289D" w:rsidRDefault="00631781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lastRenderedPageBreak/>
        <w:t>Выражать положительное отношение к процессу познания;</w:t>
      </w:r>
    </w:p>
    <w:p w14:paraId="2CA7E643" w14:textId="77777777" w:rsidR="00631781" w:rsidRPr="0099289D" w:rsidRDefault="00631781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Проявлять внимание, удивление, желание больше узнать;</w:t>
      </w:r>
    </w:p>
    <w:p w14:paraId="40396CB6" w14:textId="77777777" w:rsidR="00631781" w:rsidRPr="0099289D" w:rsidRDefault="00631781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Оценивать собственную учебную деятельность: свои достижения, самостоятельность</w:t>
      </w:r>
    </w:p>
    <w:p w14:paraId="760C49D2" w14:textId="77777777" w:rsidR="00631781" w:rsidRPr="0099289D" w:rsidRDefault="00631781" w:rsidP="00D81F7F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Применять правила делового сотрудничества: сравнивать разные точки зрения; считаться с мнением другого человека, инициативу, ответственность, причины неудач; проявлять терпение и доброжелательность в споре, дискуссии, доверие к собеседнику.</w:t>
      </w:r>
    </w:p>
    <w:p w14:paraId="5078F6F9" w14:textId="77777777" w:rsidR="00631781" w:rsidRPr="0099289D" w:rsidRDefault="00631781" w:rsidP="006317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333333"/>
          <w:sz w:val="24"/>
          <w:szCs w:val="24"/>
          <w:lang w:val="ru-RU"/>
        </w:rPr>
        <w:t>МЕТАПРЕДМЕТНЫЕ РЕЗУЛЬТАТЫ</w:t>
      </w:r>
    </w:p>
    <w:p w14:paraId="4BA787B2" w14:textId="77777777" w:rsidR="00631781" w:rsidRPr="0099289D" w:rsidRDefault="00631781" w:rsidP="00631781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Работать самостоятельно и в группе;</w:t>
      </w:r>
    </w:p>
    <w:p w14:paraId="750D9E50" w14:textId="77777777" w:rsidR="00631781" w:rsidRPr="0099289D" w:rsidRDefault="00631781" w:rsidP="00631781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Анализировать результаты элементарных исследований, фиксировать их результаты;</w:t>
      </w:r>
    </w:p>
    <w:p w14:paraId="267F5D6C" w14:textId="77777777" w:rsidR="00631781" w:rsidRPr="0099289D" w:rsidRDefault="00631781" w:rsidP="00631781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Воспроизводить по памяти информацию, необходимую для решения учебной задачи;</w:t>
      </w:r>
    </w:p>
    <w:p w14:paraId="7F2FC389" w14:textId="77777777" w:rsidR="00631781" w:rsidRPr="0099289D" w:rsidRDefault="00631781" w:rsidP="00631781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Применять таблицы, схемы, модели для получения информации;</w:t>
      </w:r>
    </w:p>
    <w:p w14:paraId="666D4DA9" w14:textId="77777777" w:rsidR="00631781" w:rsidRPr="0099289D" w:rsidRDefault="00631781" w:rsidP="00631781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Презентовать подготовленную информацию в наглядном и вербальном виде;</w:t>
      </w:r>
    </w:p>
    <w:p w14:paraId="0A494602" w14:textId="77777777" w:rsidR="00631781" w:rsidRPr="0099289D" w:rsidRDefault="00631781" w:rsidP="00631781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Приводить примеры в качестве доказательства выдвигаемых положений;</w:t>
      </w:r>
    </w:p>
    <w:p w14:paraId="380F66A3" w14:textId="77777777" w:rsidR="00631781" w:rsidRPr="0099289D" w:rsidRDefault="00631781" w:rsidP="00D81F7F">
      <w:pPr>
        <w:shd w:val="clear" w:color="auto" w:fill="FFFFFF"/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Выполнять учебные задачи, не имеющие однозначного решения.</w:t>
      </w:r>
    </w:p>
    <w:p w14:paraId="41E13FA0" w14:textId="77777777" w:rsidR="00631781" w:rsidRPr="0099289D" w:rsidRDefault="00631781" w:rsidP="006317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ПРЕДМЕТНЫЕ РЕЗУЛЬТАТЫ</w:t>
      </w:r>
    </w:p>
    <w:p w14:paraId="7952B0BE" w14:textId="77777777" w:rsidR="00631781" w:rsidRPr="0099289D" w:rsidRDefault="00631781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Знать:</w:t>
      </w:r>
    </w:p>
    <w:p w14:paraId="74535E22" w14:textId="77777777" w:rsidR="00631781" w:rsidRPr="0099289D" w:rsidRDefault="00631781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способы решения различных типов </w:t>
      </w:r>
      <w:r w:rsidR="00D81F7F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количественных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 задач;</w:t>
      </w:r>
    </w:p>
    <w:p w14:paraId="3D4F3AF5" w14:textId="77777777" w:rsidR="00631781" w:rsidRPr="0099289D" w:rsidRDefault="00631781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основные формулы и законы, по которым проводятся расчеты;</w:t>
      </w:r>
    </w:p>
    <w:p w14:paraId="2395A58B" w14:textId="77777777" w:rsidR="00631781" w:rsidRPr="0099289D" w:rsidRDefault="00D81F7F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правила обращения с веществами</w:t>
      </w:r>
      <w:r w:rsidR="00631781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.</w:t>
      </w:r>
    </w:p>
    <w:p w14:paraId="3EFC857C" w14:textId="77777777" w:rsidR="00631781" w:rsidRPr="0099289D" w:rsidRDefault="00631781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color w:val="212529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Уметь:</w:t>
      </w:r>
    </w:p>
    <w:p w14:paraId="7899C487" w14:textId="77777777" w:rsidR="00D81F7F" w:rsidRPr="0099289D" w:rsidRDefault="00D81F7F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Пользоваться химическим оборудованием, проводить эксперимент, составлять план работы и последовательность действий при проведении эксперимента;</w:t>
      </w:r>
    </w:p>
    <w:p w14:paraId="3E15711E" w14:textId="77777777" w:rsidR="00631781" w:rsidRPr="0099289D" w:rsidRDefault="00631781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решать </w:t>
      </w:r>
      <w:r w:rsidR="00D81F7F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количественные 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задачи различных типов;</w:t>
      </w:r>
    </w:p>
    <w:p w14:paraId="57A17253" w14:textId="77777777" w:rsidR="00631781" w:rsidRPr="0099289D" w:rsidRDefault="00631781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четко представлять сущность описанных в задаче процессов;</w:t>
      </w:r>
    </w:p>
    <w:p w14:paraId="67ABBF9A" w14:textId="77777777" w:rsidR="00631781" w:rsidRPr="0099289D" w:rsidRDefault="00631781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видеть взаимосвязь происходящих химических превращений и изменений, описанной в задаче;</w:t>
      </w:r>
    </w:p>
    <w:p w14:paraId="42E274E6" w14:textId="77777777" w:rsidR="00631781" w:rsidRPr="0099289D" w:rsidRDefault="00631781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владеть химической терминологией;</w:t>
      </w:r>
    </w:p>
    <w:p w14:paraId="04AB825C" w14:textId="77777777" w:rsidR="00631781" w:rsidRPr="0099289D" w:rsidRDefault="00631781" w:rsidP="00631781">
      <w:pPr>
        <w:shd w:val="clear" w:color="auto" w:fill="FFFFFF"/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>пользоваться справочной литературой по химии, необходимых для решения</w:t>
      </w:r>
      <w:r w:rsidR="00D81F7F"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 количественных и качественных</w:t>
      </w:r>
      <w:r w:rsidRPr="0099289D">
        <w:rPr>
          <w:rFonts w:ascii="Times New Roman" w:hAnsi="Times New Roman" w:cs="Times New Roman"/>
          <w:color w:val="212529"/>
          <w:sz w:val="24"/>
          <w:szCs w:val="24"/>
          <w:lang w:val="ru-RU"/>
        </w:rPr>
        <w:t xml:space="preserve"> задач.</w:t>
      </w:r>
    </w:p>
    <w:p w14:paraId="42B4BEFD" w14:textId="77777777" w:rsidR="00631781" w:rsidRPr="0099289D" w:rsidRDefault="00631781" w:rsidP="0063178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0FD943" w14:textId="04EC0FAE" w:rsidR="000E670E" w:rsidRPr="0099289D" w:rsidRDefault="000E670E" w:rsidP="00332869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16973663"/>
      <w:r w:rsidRPr="0099289D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W w:w="97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992"/>
        <w:gridCol w:w="992"/>
        <w:gridCol w:w="1134"/>
      </w:tblGrid>
      <w:tr w:rsidR="000E670E" w:rsidRPr="0099289D" w14:paraId="72A916BA" w14:textId="77777777" w:rsidTr="0033286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C53FE" w14:textId="77777777" w:rsidR="000E670E" w:rsidRPr="0099289D" w:rsidRDefault="000E670E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770F0652" w14:textId="77777777" w:rsidR="000E670E" w:rsidRPr="0099289D" w:rsidRDefault="000E670E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269D5" w14:textId="77777777" w:rsidR="000E670E" w:rsidRPr="0099289D" w:rsidRDefault="000E670E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92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92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92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</w:t>
            </w:r>
          </w:p>
          <w:p w14:paraId="3E52D58A" w14:textId="77777777" w:rsidR="000E670E" w:rsidRPr="0099289D" w:rsidRDefault="000E670E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92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</w:p>
          <w:p w14:paraId="0AD6DBB7" w14:textId="77777777" w:rsidR="000E670E" w:rsidRPr="0099289D" w:rsidRDefault="000E670E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14:paraId="6FB7A104" w14:textId="77777777" w:rsidR="000E670E" w:rsidRPr="0099289D" w:rsidRDefault="000E670E" w:rsidP="006240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92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0E670E" w:rsidRPr="0099289D" w14:paraId="5E459E1B" w14:textId="77777777" w:rsidTr="0033286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D9DC93" w14:textId="77777777" w:rsidR="000E670E" w:rsidRPr="0099289D" w:rsidRDefault="000E670E" w:rsidP="00624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FC8BF" w14:textId="77777777" w:rsidR="000E670E" w:rsidRPr="0099289D" w:rsidRDefault="000E670E" w:rsidP="006240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F51CF5" w14:textId="77777777" w:rsidR="000E670E" w:rsidRPr="0099289D" w:rsidRDefault="000E670E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2264A71E" w14:textId="77777777" w:rsidR="000E670E" w:rsidRPr="0099289D" w:rsidRDefault="000E670E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6BE1A6" w14:textId="77777777" w:rsidR="000E670E" w:rsidRPr="0099289D" w:rsidRDefault="000E670E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</w:p>
          <w:p w14:paraId="67BC562C" w14:textId="77777777" w:rsidR="000E670E" w:rsidRPr="0099289D" w:rsidRDefault="000E670E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42D104" w14:textId="77777777" w:rsidR="000E670E" w:rsidRPr="0099289D" w:rsidRDefault="000E670E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</w:p>
          <w:p w14:paraId="01596A09" w14:textId="77777777" w:rsidR="000E670E" w:rsidRPr="0099289D" w:rsidRDefault="000E670E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70E" w:rsidRPr="0099289D" w14:paraId="4792C005" w14:textId="77777777" w:rsidTr="003328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CF4C8D" w14:textId="77777777" w:rsidR="000E670E" w:rsidRPr="0099289D" w:rsidRDefault="000E670E" w:rsidP="006240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EB87AE4" w14:textId="77777777" w:rsidR="000E670E" w:rsidRPr="0099289D" w:rsidRDefault="000E670E" w:rsidP="006240EA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92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Первоначальные</w:t>
            </w:r>
            <w:proofErr w:type="spellEnd"/>
            <w:r w:rsidRPr="00992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химические</w:t>
            </w:r>
            <w:proofErr w:type="spellEnd"/>
            <w:r w:rsidRPr="00992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2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4F431C" w14:textId="77777777" w:rsidR="000E670E" w:rsidRPr="0099289D" w:rsidRDefault="000E670E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CE718B" w14:textId="77777777" w:rsidR="000E670E" w:rsidRPr="0099289D" w:rsidRDefault="000E670E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92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E6E2AC" w14:textId="77777777" w:rsidR="000E670E" w:rsidRPr="0099289D" w:rsidRDefault="00D41DD8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8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E670E" w:rsidRPr="0099289D" w14:paraId="5BD2B617" w14:textId="77777777" w:rsidTr="003328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DD49FE" w14:textId="77777777" w:rsidR="000E670E" w:rsidRPr="0099289D" w:rsidRDefault="000E670E" w:rsidP="006240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B6C8EBC" w14:textId="77777777" w:rsidR="000E670E" w:rsidRPr="0099289D" w:rsidRDefault="00D41DD8" w:rsidP="006240EA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Основные классы неорганических соединений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AC86A2" w14:textId="77777777" w:rsidR="000E670E" w:rsidRPr="0099289D" w:rsidRDefault="00D41DD8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B5C181" w14:textId="77777777" w:rsidR="000E670E" w:rsidRPr="0099289D" w:rsidRDefault="000E670E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92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CD44BD" w14:textId="77777777" w:rsidR="000E670E" w:rsidRPr="0099289D" w:rsidRDefault="00D41DD8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E670E" w:rsidRPr="0099289D" w14:paraId="7C721D52" w14:textId="77777777" w:rsidTr="0033286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A0695F" w14:textId="77777777" w:rsidR="000E670E" w:rsidRPr="0099289D" w:rsidRDefault="000E670E" w:rsidP="006240E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DF73342" w14:textId="77777777" w:rsidR="000E670E" w:rsidRPr="0099289D" w:rsidRDefault="00D41DD8" w:rsidP="006240EA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Качественные реакции в неорганической химии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764B56" w14:textId="77777777" w:rsidR="000E670E" w:rsidRPr="0099289D" w:rsidRDefault="00D41DD8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34EC59" w14:textId="77777777" w:rsidR="000E670E" w:rsidRPr="0099289D" w:rsidRDefault="000E670E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92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5BDE76" w14:textId="77777777" w:rsidR="000E670E" w:rsidRPr="0099289D" w:rsidRDefault="00D41DD8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E670E" w:rsidRPr="00992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E670E" w:rsidRPr="0099289D" w14:paraId="0B501CC3" w14:textId="77777777" w:rsidTr="00332869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14:paraId="40DBC56E" w14:textId="77777777" w:rsidR="000E670E" w:rsidRPr="0099289D" w:rsidRDefault="000E670E" w:rsidP="006240EA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31E381" w14:textId="77777777" w:rsidR="000E670E" w:rsidRPr="0099289D" w:rsidRDefault="000E670E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F19DD5" w14:textId="77777777" w:rsidR="000E670E" w:rsidRPr="0099289D" w:rsidRDefault="00D41DD8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40E9A5" w14:textId="77777777" w:rsidR="000E670E" w:rsidRPr="0099289D" w:rsidRDefault="00D41DD8" w:rsidP="006240EA">
            <w:pPr>
              <w:spacing w:after="0" w:line="36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9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0E670E" w:rsidRPr="00992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B6C12B3" w14:textId="77777777" w:rsidR="000E670E" w:rsidRPr="0099289D" w:rsidRDefault="000E670E" w:rsidP="000E670E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0E670E" w:rsidRPr="0099289D" w:rsidSect="00332869">
          <w:pgSz w:w="11906" w:h="16383"/>
          <w:pgMar w:top="850" w:right="1134" w:bottom="568" w:left="1134" w:header="720" w:footer="720" w:gutter="0"/>
          <w:cols w:space="720"/>
          <w:docGrid w:linePitch="299"/>
        </w:sectPr>
      </w:pPr>
    </w:p>
    <w:p w14:paraId="1C1616CD" w14:textId="77777777" w:rsidR="000E670E" w:rsidRPr="0099289D" w:rsidRDefault="000E670E" w:rsidP="000E670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  <w:sectPr w:rsidR="000E670E" w:rsidRPr="0099289D" w:rsidSect="00056464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16756BAD" w14:textId="77777777" w:rsidR="000E670E" w:rsidRPr="0099289D" w:rsidRDefault="000E670E" w:rsidP="000E670E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0E670E" w:rsidRPr="0099289D" w:rsidSect="00056464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3"/>
    <w:p w14:paraId="04625A04" w14:textId="1655BAA8" w:rsidR="004E392C" w:rsidRPr="0099289D" w:rsidRDefault="004E392C" w:rsidP="0099289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1358E0A" w14:textId="77777777" w:rsidR="0099289D" w:rsidRDefault="0099289D" w:rsidP="0099289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C23EC92" w14:textId="00B7AB5C" w:rsidR="004E392C" w:rsidRPr="0099289D" w:rsidRDefault="004E392C" w:rsidP="004E392C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17C1488" w14:textId="1E96D028" w:rsidR="004E392C" w:rsidRPr="0099289D" w:rsidRDefault="004E392C" w:rsidP="004E392C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​‌‌​​‌</w:t>
      </w:r>
      <w:bookmarkStart w:id="4" w:name="a76cc8a6-8b24-43ba-a1c6-27e41c8af2db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О.С. Габриелян, И. Г. 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РОстроумов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С. А. Сладков БАЗОВЫЙ УРОВЕНЬ "Химия.8" М. "просвещение" 2023 г.</w:t>
      </w:r>
      <w:bookmarkEnd w:id="4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102C6493" w14:textId="77777777" w:rsidR="004E392C" w:rsidRPr="0099289D" w:rsidRDefault="004E392C" w:rsidP="0099289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121B139A" w14:textId="77777777" w:rsidR="004E392C" w:rsidRPr="0099289D" w:rsidRDefault="004E392C" w:rsidP="0099289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3CBC2C4" w14:textId="77777777" w:rsidR="004E392C" w:rsidRPr="0099289D" w:rsidRDefault="004E392C" w:rsidP="0099289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5" w:name="7c258218-5acd-420c-9e0a-ede44ec27918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Габриелян, П.Н. Березкин, А.А. Ушакова и др. - М.: Дрофа</w:t>
      </w:r>
      <w:bookmarkEnd w:id="5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2AFBA3CC" w14:textId="77777777" w:rsidR="004E392C" w:rsidRPr="0099289D" w:rsidRDefault="004E392C" w:rsidP="0099289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2C788FD" w14:textId="77777777" w:rsidR="004E392C" w:rsidRPr="0099289D" w:rsidRDefault="004E392C" w:rsidP="004E392C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6B05A0C6" w14:textId="43E9F062" w:rsidR="0099289D" w:rsidRPr="0099289D" w:rsidRDefault="004E392C" w:rsidP="0099289D">
      <w:pPr>
        <w:pStyle w:val="af0"/>
        <w:numPr>
          <w:ilvl w:val="0"/>
          <w:numId w:val="1"/>
        </w:numPr>
        <w:spacing w:after="0"/>
        <w:ind w:left="142" w:firstLine="14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9289D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proofErr w:type="gramStart"/>
      <w:r w:rsidRPr="0099289D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коллекция Цифровых Образовательных Ресурсов» (набор цифровых ресурсов к учебникам О.С. Габриеляна) (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). </w:t>
      </w:r>
      <w:r w:rsidRPr="009928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him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index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php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журнал «Химия». </w:t>
      </w:r>
      <w:r w:rsidRPr="009928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him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urok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- Материалы к уроку. 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 </w:t>
      </w:r>
      <w:r w:rsidRPr="009928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edios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Эйдос – центр дистанционного образования </w:t>
      </w:r>
      <w:r w:rsidRPr="009928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km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учебные материалы и словари на сайте «Кирилл и Мефодий» </w:t>
      </w:r>
      <w:r w:rsidRPr="009928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djvu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inf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narod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 - электронная библиотека. </w:t>
      </w:r>
      <w:r w:rsidRPr="009928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drofa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электронный учебник </w:t>
      </w:r>
      <w:r w:rsidRPr="009928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alhimik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полезные советы, виртуальный репетитор, решение задач, помощь абитуриентам, история химии </w:t>
      </w:r>
      <w:r w:rsidRPr="009928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федеральное хранилище "Единая коллекция цифровых образовательных ресурсов" </w:t>
      </w:r>
      <w:r w:rsidRPr="009928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chemnet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электронная библиотека по химии </w:t>
      </w:r>
      <w:r w:rsidRPr="009928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cnit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ssau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organics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Учебный мультимедиа-комплекс для школьников, абитуриентов и студентов младших курсов вузов. Включает большое количество графических иллюстраций, 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анимаций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виртуальных моделей и 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анимаций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формате 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VRML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flash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-иллюстраций, контрольных вопросов и задач. </w:t>
      </w:r>
      <w:r w:rsidRPr="009928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ri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kk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hm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книга Юрия Кукушкина "Химия вокруг нас" </w:t>
      </w:r>
      <w:r w:rsidRPr="009928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chemport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pertable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интерактивная таблица "Периодическая система элементов </w:t>
      </w:r>
      <w:r w:rsidRPr="009928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Д.И. Менделеева</w:t>
      </w:r>
      <w:proofErr w:type="gramStart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"  14</w:t>
      </w:r>
      <w:proofErr w:type="gram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experiment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коллекция "Естественнонаучные эксперименты"</w:t>
      </w:r>
      <w:r w:rsidRPr="009928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15. </w:t>
      </w:r>
      <w:r w:rsidRPr="0099289D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fipi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9289D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банк данных ЕГЭ по химии</w:t>
      </w:r>
      <w:r w:rsidRPr="0099289D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7F463847" w14:textId="4DBB10AB" w:rsidR="0099289D" w:rsidRDefault="004E392C" w:rsidP="003328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14:paraId="7DEFD9FB" w14:textId="77777777" w:rsidR="0099289D" w:rsidRDefault="004E392C" w:rsidP="0099289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УЧЕБНОЕ ОБОРУДОВАНИЕ</w:t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289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Справочные таблицы. Модели кристаллических решеток </w:t>
      </w:r>
      <w:r w:rsidRPr="0099289D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02B3469B" w14:textId="70DA3353" w:rsidR="0099289D" w:rsidRPr="0099289D" w:rsidRDefault="004E392C" w:rsidP="0099289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9289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ОБОРУДОВАНИЕ ДЛЯ ПРОВЕДЕНИЯ ЛАБОРАТОРНЫХ, ПРАКТИЧЕСКИХ РАБОТ, ДЕМОНСТРАЦИЙ </w:t>
      </w:r>
    </w:p>
    <w:p w14:paraId="094C5E33" w14:textId="150738AC" w:rsidR="007F03CA" w:rsidRPr="004E392C" w:rsidRDefault="004E392C" w:rsidP="000E670E">
      <w:pPr>
        <w:rPr>
          <w:lang w:val="ru-RU"/>
        </w:rPr>
      </w:pPr>
      <w:r w:rsidRPr="009928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Мультимедийный проектор, ноутбук. </w:t>
      </w:r>
      <w:bookmarkEnd w:id="2"/>
    </w:p>
    <w:sectPr w:rsidR="007F03CA" w:rsidRPr="004E392C" w:rsidSect="00332869">
      <w:pgSz w:w="11907" w:h="16839" w:code="9"/>
      <w:pgMar w:top="709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672D5"/>
    <w:multiLevelType w:val="hybridMultilevel"/>
    <w:tmpl w:val="52A635BC"/>
    <w:lvl w:ilvl="0" w:tplc="D5582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12"/>
    <w:rsid w:val="000E670E"/>
    <w:rsid w:val="00242409"/>
    <w:rsid w:val="002F188D"/>
    <w:rsid w:val="00332869"/>
    <w:rsid w:val="00352312"/>
    <w:rsid w:val="00373634"/>
    <w:rsid w:val="003925AC"/>
    <w:rsid w:val="003B2573"/>
    <w:rsid w:val="0045009B"/>
    <w:rsid w:val="004E392C"/>
    <w:rsid w:val="00631781"/>
    <w:rsid w:val="00632A72"/>
    <w:rsid w:val="00775D2C"/>
    <w:rsid w:val="007F03CA"/>
    <w:rsid w:val="00831523"/>
    <w:rsid w:val="0099289D"/>
    <w:rsid w:val="00992C91"/>
    <w:rsid w:val="00A16F37"/>
    <w:rsid w:val="00BE2FE5"/>
    <w:rsid w:val="00D41DD8"/>
    <w:rsid w:val="00D81F7F"/>
    <w:rsid w:val="00DC769E"/>
    <w:rsid w:val="00DE4E81"/>
    <w:rsid w:val="00DE4F46"/>
    <w:rsid w:val="00E7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7ABB"/>
  <w15:docId w15:val="{A18F399B-FE84-471B-AA76-FF9FA1D5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009B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rsid w:val="0099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23</cp:revision>
  <cp:lastPrinted>2024-10-17T08:37:00Z</cp:lastPrinted>
  <dcterms:created xsi:type="dcterms:W3CDTF">2024-09-09T12:50:00Z</dcterms:created>
  <dcterms:modified xsi:type="dcterms:W3CDTF">2025-03-28T12:56:00Z</dcterms:modified>
</cp:coreProperties>
</file>