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8331B" w14:textId="75FC2288" w:rsidR="00245B53" w:rsidRDefault="00A168B9" w:rsidP="00A168B9">
      <w:pPr>
        <w:spacing w:after="0" w:line="240" w:lineRule="auto"/>
        <w:ind w:right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D910F65" wp14:editId="5D53E16E">
            <wp:extent cx="6362700" cy="89913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469" cy="899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D99AD" w14:textId="77777777" w:rsidR="0063323C" w:rsidRDefault="0063323C" w:rsidP="009475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5685E0" w14:textId="77777777" w:rsidR="00A168B9" w:rsidRDefault="00A168B9" w:rsidP="0063323C">
      <w:pPr>
        <w:pStyle w:val="Default"/>
        <w:jc w:val="center"/>
        <w:rPr>
          <w:b/>
          <w:bCs/>
          <w:sz w:val="28"/>
          <w:szCs w:val="28"/>
        </w:rPr>
      </w:pPr>
    </w:p>
    <w:p w14:paraId="3ADD8041" w14:textId="64C5B8FC" w:rsidR="0063323C" w:rsidRDefault="00012B14" w:rsidP="0063323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14:paraId="5E8E0192" w14:textId="77777777" w:rsidR="00012B14" w:rsidRPr="00D008AD" w:rsidRDefault="00012B14" w:rsidP="0063323C">
      <w:pPr>
        <w:pStyle w:val="Default"/>
        <w:jc w:val="center"/>
        <w:rPr>
          <w:sz w:val="28"/>
          <w:szCs w:val="28"/>
        </w:rPr>
      </w:pPr>
    </w:p>
    <w:p w14:paraId="08DF3494" w14:textId="77777777" w:rsidR="0063323C" w:rsidRPr="0063323C" w:rsidRDefault="0063323C" w:rsidP="00012B14">
      <w:pPr>
        <w:pStyle w:val="Default"/>
        <w:ind w:firstLine="709"/>
        <w:jc w:val="both"/>
      </w:pPr>
      <w:r>
        <w:t xml:space="preserve">  </w:t>
      </w:r>
      <w:r w:rsidRPr="0063323C">
        <w:t xml:space="preserve">По учебному плану МБОУ </w:t>
      </w:r>
      <w:proofErr w:type="gramStart"/>
      <w:r>
        <w:t xml:space="preserve">Игримская </w:t>
      </w:r>
      <w:r w:rsidRPr="0063323C">
        <w:t xml:space="preserve"> СОШ</w:t>
      </w:r>
      <w:proofErr w:type="gramEnd"/>
      <w:r>
        <w:t xml:space="preserve"> №1</w:t>
      </w:r>
      <w:r w:rsidRPr="0063323C">
        <w:t xml:space="preserve"> вводится элективный курс. Предлагаемая программа элективного курса изучается параллельно с основным курсом «Биология. Растения.7 класс ». </w:t>
      </w:r>
    </w:p>
    <w:p w14:paraId="75F0D2E0" w14:textId="77777777" w:rsidR="0063323C" w:rsidRPr="0063323C" w:rsidRDefault="0063323C" w:rsidP="00012B14">
      <w:pPr>
        <w:pStyle w:val="Default"/>
        <w:jc w:val="both"/>
      </w:pPr>
      <w:r>
        <w:rPr>
          <w:b/>
          <w:bCs/>
        </w:rPr>
        <w:t xml:space="preserve">  </w:t>
      </w:r>
      <w:r w:rsidRPr="0063323C">
        <w:rPr>
          <w:b/>
          <w:bCs/>
        </w:rPr>
        <w:t xml:space="preserve">Целью </w:t>
      </w:r>
      <w:r w:rsidRPr="0063323C">
        <w:t xml:space="preserve">данного курса является: </w:t>
      </w:r>
    </w:p>
    <w:p w14:paraId="32D6D5A9" w14:textId="77777777" w:rsidR="0063323C" w:rsidRPr="0063323C" w:rsidRDefault="0063323C" w:rsidP="00012B14">
      <w:pPr>
        <w:pStyle w:val="Default"/>
        <w:jc w:val="both"/>
      </w:pPr>
      <w:r w:rsidRPr="0063323C">
        <w:t xml:space="preserve">- расширение и углубление знаний обучающихся об особенностях строения и жизнедеятельности растительных организмов; </w:t>
      </w:r>
    </w:p>
    <w:p w14:paraId="76CF78A7" w14:textId="77777777" w:rsidR="0063323C" w:rsidRPr="0063323C" w:rsidRDefault="0063323C" w:rsidP="00012B14">
      <w:pPr>
        <w:pStyle w:val="Default"/>
        <w:jc w:val="both"/>
      </w:pPr>
      <w:r w:rsidRPr="0063323C">
        <w:t xml:space="preserve">- овладение практическими умениями и формирование у обучающихся познавательной, эстетической и экологической культуры. </w:t>
      </w:r>
    </w:p>
    <w:p w14:paraId="10548AB8" w14:textId="77777777" w:rsidR="0063323C" w:rsidRPr="0063323C" w:rsidRDefault="0063323C" w:rsidP="00012B14">
      <w:pPr>
        <w:pStyle w:val="Default"/>
        <w:jc w:val="both"/>
      </w:pPr>
      <w:r>
        <w:rPr>
          <w:b/>
          <w:bCs/>
        </w:rPr>
        <w:t xml:space="preserve">  </w:t>
      </w:r>
      <w:r w:rsidRPr="0063323C">
        <w:rPr>
          <w:b/>
          <w:bCs/>
        </w:rPr>
        <w:t xml:space="preserve">Задачи </w:t>
      </w:r>
      <w:r w:rsidRPr="0063323C">
        <w:t xml:space="preserve">данного курса: </w:t>
      </w:r>
    </w:p>
    <w:p w14:paraId="165A65A0" w14:textId="77777777" w:rsidR="0063323C" w:rsidRPr="0063323C" w:rsidRDefault="0063323C" w:rsidP="00012B14">
      <w:pPr>
        <w:pStyle w:val="Default"/>
        <w:jc w:val="both"/>
      </w:pPr>
      <w:r w:rsidRPr="0063323C">
        <w:t xml:space="preserve">– развитие познавательных интересов и интеллектуальных способностей обучающихся в процессе усвоения знаний об особенностях строения и жизнедеятельности растений, принципах их классификации, значении растений в природе и в хозяйственной деятельности человека; </w:t>
      </w:r>
    </w:p>
    <w:p w14:paraId="24F9681E" w14:textId="77777777" w:rsidR="0063323C" w:rsidRPr="0063323C" w:rsidRDefault="0063323C" w:rsidP="00012B14">
      <w:pPr>
        <w:pStyle w:val="Default"/>
        <w:jc w:val="both"/>
      </w:pPr>
      <w:r w:rsidRPr="0063323C">
        <w:t xml:space="preserve">– овладение умениями наблюдать за биологическими явлениями и биологическими объектами; </w:t>
      </w:r>
    </w:p>
    <w:p w14:paraId="0F1C1B32" w14:textId="77777777" w:rsidR="0063323C" w:rsidRPr="0063323C" w:rsidRDefault="0063323C" w:rsidP="00012B14">
      <w:pPr>
        <w:pStyle w:val="Default"/>
        <w:jc w:val="both"/>
      </w:pPr>
      <w:r w:rsidRPr="0063323C">
        <w:t xml:space="preserve">– формирование практических и теоретических навыков у обучающихся; </w:t>
      </w:r>
    </w:p>
    <w:p w14:paraId="444C0DE7" w14:textId="77777777" w:rsidR="0063323C" w:rsidRPr="0063323C" w:rsidRDefault="0063323C" w:rsidP="00012B14">
      <w:pPr>
        <w:pStyle w:val="Default"/>
        <w:jc w:val="both"/>
      </w:pPr>
      <w:r w:rsidRPr="0063323C">
        <w:t xml:space="preserve">– развитие способностей применения приобретѐнных знаний в повседневной жизни. </w:t>
      </w:r>
    </w:p>
    <w:p w14:paraId="34BE2E5C" w14:textId="77777777" w:rsidR="00012B14" w:rsidRDefault="00012B14" w:rsidP="00012B14">
      <w:pPr>
        <w:pStyle w:val="Default"/>
        <w:jc w:val="center"/>
        <w:rPr>
          <w:b/>
          <w:bCs/>
          <w:sz w:val="28"/>
          <w:szCs w:val="28"/>
        </w:rPr>
      </w:pPr>
    </w:p>
    <w:p w14:paraId="7F055849" w14:textId="77777777" w:rsidR="0063323C" w:rsidRPr="00D008AD" w:rsidRDefault="0063323C" w:rsidP="00012B14">
      <w:pPr>
        <w:pStyle w:val="Default"/>
        <w:jc w:val="center"/>
        <w:rPr>
          <w:sz w:val="28"/>
          <w:szCs w:val="28"/>
        </w:rPr>
      </w:pPr>
      <w:r w:rsidRPr="00D008AD">
        <w:rPr>
          <w:b/>
          <w:bCs/>
          <w:sz w:val="28"/>
          <w:szCs w:val="28"/>
        </w:rPr>
        <w:t>Общая характеристика</w:t>
      </w:r>
    </w:p>
    <w:p w14:paraId="0B18D2B2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Элективный курс в 7 классе «Этот удивительный мир растений» имеет комплексный характер, так как включает основы различных биологических наук о растениях: морфологии, анатомии, физиологии, экологии, фитоценологии, микробиологии, растениеводства. Принципы отбора содержания связаны с преемственностью целей образования на различных ступенях и уровнях обучения, логикой внутри предметных связей, а также с возрастными особенностями развития учащихся. </w:t>
      </w:r>
    </w:p>
    <w:p w14:paraId="5257B8FA" w14:textId="77777777" w:rsidR="0063323C" w:rsidRPr="0063323C" w:rsidRDefault="0063323C" w:rsidP="00012B14">
      <w:pPr>
        <w:pStyle w:val="Default"/>
        <w:jc w:val="both"/>
      </w:pPr>
      <w:r w:rsidRPr="0063323C">
        <w:t xml:space="preserve">Программа элективного курса изучается в течение 34 часов (1 час в неделю) на протяжении всего учебного года. </w:t>
      </w:r>
    </w:p>
    <w:p w14:paraId="0A601F26" w14:textId="77777777" w:rsidR="0063323C" w:rsidRPr="00D008AD" w:rsidRDefault="0063323C" w:rsidP="00012B14">
      <w:pPr>
        <w:pStyle w:val="Default"/>
        <w:pageBreakBefore/>
        <w:jc w:val="center"/>
        <w:rPr>
          <w:sz w:val="28"/>
          <w:szCs w:val="28"/>
        </w:rPr>
      </w:pPr>
      <w:r w:rsidRPr="00D008AD">
        <w:rPr>
          <w:b/>
          <w:bCs/>
          <w:sz w:val="28"/>
          <w:szCs w:val="28"/>
        </w:rPr>
        <w:lastRenderedPageBreak/>
        <w:t>Планируемые результаты</w:t>
      </w:r>
    </w:p>
    <w:p w14:paraId="24979D7E" w14:textId="77777777" w:rsidR="00012B14" w:rsidRDefault="00012B14" w:rsidP="0063323C">
      <w:pPr>
        <w:pStyle w:val="Default"/>
        <w:rPr>
          <w:b/>
          <w:bCs/>
        </w:rPr>
      </w:pPr>
    </w:p>
    <w:p w14:paraId="6781B673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rPr>
          <w:b/>
          <w:bCs/>
        </w:rPr>
        <w:t xml:space="preserve">Личностные результаты: </w:t>
      </w:r>
    </w:p>
    <w:p w14:paraId="76414526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воспитание в учащихся чувства гордости за российскую биологическую науку; </w:t>
      </w:r>
    </w:p>
    <w:p w14:paraId="4106A7CF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знание и соблюдение правил поведения в природе; </w:t>
      </w:r>
    </w:p>
    <w:p w14:paraId="37608458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понимание учащимися основных факторов, определяющих взаимоотношения человека и </w:t>
      </w:r>
    </w:p>
    <w:p w14:paraId="0CC1FD23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природы; </w:t>
      </w:r>
    </w:p>
    <w:p w14:paraId="0918E10A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умение реализовывать теоретические познания на практике; </w:t>
      </w:r>
    </w:p>
    <w:p w14:paraId="1A7DEE63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понимание социальной значимости и содержания профессий, связанных с биологией; </w:t>
      </w:r>
    </w:p>
    <w:p w14:paraId="6C2F16D1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воспитание в учащихся любви к природе; </w:t>
      </w:r>
    </w:p>
    <w:p w14:paraId="658B3B5F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признание права каждого на собственное мнение; </w:t>
      </w:r>
    </w:p>
    <w:p w14:paraId="297197A3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готовность учащихся к самостоятельным поступкам и действиям на благо природы; </w:t>
      </w:r>
    </w:p>
    <w:p w14:paraId="05D2FFD1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умение отстаивать свою точку зрения; </w:t>
      </w:r>
    </w:p>
    <w:p w14:paraId="0AAC9FDD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критичное отношение учащихся к своим поступкам, </w:t>
      </w:r>
    </w:p>
    <w:p w14:paraId="1B7D97D6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осознание ответственности за последствия; </w:t>
      </w:r>
    </w:p>
    <w:p w14:paraId="3C36A936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умение слушать и слышать другое мнение. </w:t>
      </w:r>
    </w:p>
    <w:p w14:paraId="18064680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rPr>
          <w:b/>
          <w:bCs/>
        </w:rPr>
        <w:t xml:space="preserve">Метапредметные результаты </w:t>
      </w:r>
      <w:r w:rsidRPr="0063323C">
        <w:t xml:space="preserve">изучения биологии заключаются в формировании универсальных учебных действий (УУД). </w:t>
      </w:r>
    </w:p>
    <w:p w14:paraId="43CB53B9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rPr>
          <w:b/>
          <w:bCs/>
        </w:rPr>
        <w:t xml:space="preserve">Регулятивные УУД: </w:t>
      </w:r>
    </w:p>
    <w:p w14:paraId="6A57B506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14:paraId="41C898B2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14:paraId="4796C59F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14:paraId="7E28403F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умение оценивать правильность выполнения учебной задачи, собственные возможности ее решения. </w:t>
      </w:r>
    </w:p>
    <w:p w14:paraId="6935A8C5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14:paraId="4A987F62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rPr>
          <w:b/>
          <w:bCs/>
        </w:rPr>
        <w:t xml:space="preserve">Познавательные УУД: </w:t>
      </w:r>
    </w:p>
    <w:p w14:paraId="575BA911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14:paraId="7271E28A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умение создавать, применять и преобразовывать знаки и символы, модели и схемы для решения учебных и познавательных задач. </w:t>
      </w:r>
    </w:p>
    <w:p w14:paraId="160CC185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rPr>
          <w:b/>
          <w:bCs/>
        </w:rPr>
        <w:t>Коммуникативные УУД</w:t>
      </w:r>
      <w:r w:rsidRPr="0063323C">
        <w:t xml:space="preserve">: </w:t>
      </w:r>
    </w:p>
    <w:p w14:paraId="0268C8B0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14:paraId="08E7B25A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14:paraId="3BB1D2D5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формирование и развитие компетентности в области использования информационно-коммуникационных технологий. </w:t>
      </w:r>
    </w:p>
    <w:p w14:paraId="2FF1FF53" w14:textId="77777777" w:rsidR="0063323C" w:rsidRPr="00D008AD" w:rsidRDefault="0063323C" w:rsidP="00012B14">
      <w:pPr>
        <w:pStyle w:val="Default"/>
        <w:pageBreakBefore/>
        <w:jc w:val="center"/>
        <w:rPr>
          <w:sz w:val="28"/>
          <w:szCs w:val="28"/>
        </w:rPr>
      </w:pPr>
      <w:r w:rsidRPr="00D008AD">
        <w:rPr>
          <w:b/>
          <w:bCs/>
          <w:sz w:val="28"/>
          <w:szCs w:val="28"/>
        </w:rPr>
        <w:lastRenderedPageBreak/>
        <w:t>Предметные результаты</w:t>
      </w:r>
    </w:p>
    <w:p w14:paraId="71DCE86B" w14:textId="77777777" w:rsidR="00012B14" w:rsidRDefault="00012B14" w:rsidP="0063323C">
      <w:pPr>
        <w:pStyle w:val="Default"/>
        <w:rPr>
          <w:b/>
          <w:bCs/>
        </w:rPr>
      </w:pPr>
    </w:p>
    <w:p w14:paraId="42CD45D6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rPr>
          <w:b/>
          <w:bCs/>
        </w:rPr>
        <w:t xml:space="preserve">Ученик научится: </w:t>
      </w:r>
    </w:p>
    <w:p w14:paraId="57FCEB0C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выделять существенные признаки биологических объектов (клеток и организмов растений) и процессов, характерных для живых организмов; </w:t>
      </w:r>
    </w:p>
    <w:p w14:paraId="1CD21011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аргументировать, приводить доказательства родства различных таксонов растений; </w:t>
      </w:r>
    </w:p>
    <w:p w14:paraId="41BF1472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аргументировать, приводить доказательства различий растений; </w:t>
      </w:r>
    </w:p>
    <w:p w14:paraId="5A804310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осуществлять классификацию биологических объектов (растений) на основе определения их принадлежности к определенной систематической группе; </w:t>
      </w:r>
    </w:p>
    <w:p w14:paraId="05999B00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раскрывать роль биологии в практической деятельности людей; роль различных растений в жизни человека; </w:t>
      </w:r>
    </w:p>
    <w:p w14:paraId="70DC0ED6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объяснять общность происхождения и эволюции систематических групп растений на примерах сопоставления биологических объектов; </w:t>
      </w:r>
    </w:p>
    <w:p w14:paraId="45321EA7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выявлять примеры и раскрывать сущность приспособленности растений к среде обитания; </w:t>
      </w:r>
    </w:p>
    <w:p w14:paraId="2ECED0B3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 </w:t>
      </w:r>
    </w:p>
    <w:p w14:paraId="4F29294F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сравнивать биологические объекты (растения), процессы жизнедеятельности; делать выводы и умозаключения на основе сравнения; </w:t>
      </w:r>
    </w:p>
    <w:p w14:paraId="7922A412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устанавливать взаимосвязи между особенностями строения и функциями клеток и тканей, органов и систем органов; </w:t>
      </w:r>
    </w:p>
    <w:p w14:paraId="40FD47B7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14:paraId="4FB51703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знать и аргументировать основные правила поведения в природе; </w:t>
      </w:r>
    </w:p>
    <w:p w14:paraId="7140BEA1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анализировать и оценивать последствия деятельности человека в природе; </w:t>
      </w:r>
    </w:p>
    <w:p w14:paraId="5BDE1FF2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описывать и использовать приемы выращивания и размножения культурных растений; </w:t>
      </w:r>
    </w:p>
    <w:p w14:paraId="737C71AF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знать и соблюдать правила работы в кабинете биологии. </w:t>
      </w:r>
    </w:p>
    <w:p w14:paraId="08224090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rPr>
          <w:b/>
          <w:bCs/>
        </w:rPr>
        <w:t xml:space="preserve">Ученик получит возможность научиться: </w:t>
      </w:r>
    </w:p>
    <w:p w14:paraId="25137CB3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находить информацию о растениях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 </w:t>
      </w:r>
    </w:p>
    <w:p w14:paraId="77A3B531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основам исследовательской и проектной деятельности по изучению организмов царства растений, включая умения формулировать задачи, представлять работу на защиту и защищать ее. </w:t>
      </w:r>
    </w:p>
    <w:p w14:paraId="5E6B14A8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использовать приемы оказания первой помощи при отравлении ядовитыми растениями; работы с определителями растений; размножения и выращивания культурных растений; </w:t>
      </w:r>
    </w:p>
    <w:p w14:paraId="4D04549C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 </w:t>
      </w:r>
    </w:p>
    <w:p w14:paraId="3A2ECDDF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14:paraId="309CBEC0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создавать собственные письменные и устные сообщения о растениях на основе нескольких источников информации, сопровождать выступление презентацией, учитывая особенности аудитории сверстников; </w:t>
      </w:r>
    </w:p>
    <w:p w14:paraId="084EA452" w14:textId="77777777" w:rsidR="0063323C" w:rsidRPr="0063323C" w:rsidRDefault="0063323C" w:rsidP="00012B14">
      <w:pPr>
        <w:pStyle w:val="Default"/>
        <w:ind w:firstLine="709"/>
        <w:jc w:val="both"/>
      </w:pPr>
      <w:r w:rsidRPr="0063323C">
        <w:t xml:space="preserve">- работать в группе сверстников при решении познавательных задач связанных с изучением особенностей строения и жизнедеятельности растений,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14:paraId="4C0285BA" w14:textId="77777777" w:rsidR="00AA3E6B" w:rsidRPr="00CC6D64" w:rsidRDefault="00AA3E6B" w:rsidP="00012B14">
      <w:pPr>
        <w:pStyle w:val="Default"/>
        <w:pageBreakBefore/>
        <w:jc w:val="center"/>
        <w:rPr>
          <w:b/>
          <w:sz w:val="28"/>
          <w:szCs w:val="28"/>
        </w:rPr>
      </w:pPr>
      <w:r w:rsidRPr="00CC6D64">
        <w:rPr>
          <w:b/>
          <w:sz w:val="28"/>
          <w:szCs w:val="28"/>
        </w:rPr>
        <w:lastRenderedPageBreak/>
        <w:t>Содержание курса</w:t>
      </w:r>
    </w:p>
    <w:p w14:paraId="17D1034B" w14:textId="77777777" w:rsidR="00012B14" w:rsidRDefault="00012B14" w:rsidP="0097738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48781C1A" w14:textId="77777777" w:rsidR="0063323C" w:rsidRPr="00D008AD" w:rsidRDefault="00AA3E6B" w:rsidP="0097738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D008AD">
        <w:rPr>
          <w:rFonts w:ascii="Times New Roman" w:hAnsi="Times New Roman" w:cs="Times New Roman"/>
          <w:b/>
          <w:sz w:val="24"/>
          <w:szCs w:val="24"/>
        </w:rPr>
        <w:t xml:space="preserve">Систематические группы </w:t>
      </w:r>
      <w:proofErr w:type="gramStart"/>
      <w:r w:rsidRPr="00D008AD">
        <w:rPr>
          <w:rFonts w:ascii="Times New Roman" w:hAnsi="Times New Roman" w:cs="Times New Roman"/>
          <w:b/>
          <w:sz w:val="24"/>
          <w:szCs w:val="24"/>
        </w:rPr>
        <w:t>растений</w:t>
      </w:r>
      <w:r w:rsidR="0063323C" w:rsidRPr="00D008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6D64" w:rsidRPr="00D008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738B" w:rsidRPr="00D008AD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97738B" w:rsidRPr="00D008AD">
        <w:rPr>
          <w:rFonts w:ascii="Times New Roman" w:hAnsi="Times New Roman" w:cs="Times New Roman"/>
          <w:b/>
          <w:bCs/>
          <w:sz w:val="24"/>
          <w:szCs w:val="24"/>
        </w:rPr>
        <w:t>20ч)</w:t>
      </w:r>
    </w:p>
    <w:tbl>
      <w:tblPr>
        <w:tblW w:w="989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3"/>
      </w:tblGrid>
      <w:tr w:rsidR="0097738B" w:rsidRPr="00D008AD" w14:paraId="272CC3DE" w14:textId="77777777" w:rsidTr="0097738B">
        <w:trPr>
          <w:trHeight w:val="6479"/>
          <w:tblCellSpacing w:w="20" w:type="nil"/>
        </w:trPr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0" w:type="dxa"/>
            </w:tcMar>
          </w:tcPr>
          <w:p w14:paraId="42DAF2B4" w14:textId="77777777" w:rsidR="0097738B" w:rsidRPr="00D008AD" w:rsidRDefault="0097738B" w:rsidP="00DA7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8AD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растительного мира.</w:t>
            </w:r>
          </w:p>
          <w:p w14:paraId="649DB463" w14:textId="77777777" w:rsidR="0097738B" w:rsidRPr="00D008AD" w:rsidRDefault="0097738B" w:rsidP="00DA7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8AD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Систематика  растений.</w:t>
            </w:r>
          </w:p>
          <w:p w14:paraId="111E215E" w14:textId="77777777" w:rsidR="0097738B" w:rsidRPr="00D008AD" w:rsidRDefault="0097738B" w:rsidP="00DA7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Низшие растения. Общая характеристика одноклеточных водорослей. </w:t>
            </w:r>
          </w:p>
          <w:p w14:paraId="4BF2E019" w14:textId="77777777" w:rsidR="0097738B" w:rsidRPr="00D008AD" w:rsidRDefault="0097738B" w:rsidP="00DA7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Низшие растения. Зеленые нитчатые  водоросли. </w:t>
            </w:r>
          </w:p>
          <w:p w14:paraId="3F8C0DD4" w14:textId="77777777" w:rsidR="0097738B" w:rsidRPr="00D008AD" w:rsidRDefault="0097738B" w:rsidP="00DA7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8AD">
              <w:rPr>
                <w:rFonts w:ascii="Times New Roman" w:hAnsi="Times New Roman"/>
                <w:color w:val="000000"/>
                <w:sz w:val="24"/>
                <w:szCs w:val="24"/>
              </w:rPr>
              <w:t>Низшие растения. Бурые и красные водоросли</w:t>
            </w:r>
          </w:p>
          <w:p w14:paraId="7AFB4352" w14:textId="77777777" w:rsidR="0097738B" w:rsidRPr="00D008AD" w:rsidRDefault="0097738B" w:rsidP="00DA7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8AD">
              <w:rPr>
                <w:rFonts w:ascii="Times New Roman" w:hAnsi="Times New Roman" w:cs="Times New Roman"/>
                <w:sz w:val="24"/>
                <w:szCs w:val="24"/>
              </w:rPr>
              <w:t>Значение водорослей в природе и жизни человека.</w:t>
            </w:r>
          </w:p>
          <w:p w14:paraId="1452A1AB" w14:textId="77777777" w:rsidR="0097738B" w:rsidRPr="00D008AD" w:rsidRDefault="0097738B" w:rsidP="00DA7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8AD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и строение мхов.</w:t>
            </w:r>
          </w:p>
          <w:p w14:paraId="4110E0C8" w14:textId="77777777" w:rsidR="0097738B" w:rsidRPr="00D008AD" w:rsidRDefault="0097738B" w:rsidP="00DA7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8AD">
              <w:rPr>
                <w:rFonts w:ascii="Times New Roman" w:hAnsi="Times New Roman"/>
                <w:color w:val="000000"/>
                <w:sz w:val="24"/>
                <w:szCs w:val="24"/>
              </w:rPr>
              <w:t>Роль мхов в природе и деятельности человека</w:t>
            </w:r>
          </w:p>
          <w:p w14:paraId="3F8C3352" w14:textId="77777777" w:rsidR="0097738B" w:rsidRPr="00D008AD" w:rsidRDefault="0097738B" w:rsidP="00DA7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строения и жизнедеятельности плаунов, хвощей и папоротников. </w:t>
            </w:r>
          </w:p>
          <w:p w14:paraId="0099A264" w14:textId="77777777" w:rsidR="0097738B" w:rsidRPr="00D008AD" w:rsidRDefault="0097738B" w:rsidP="00DA7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Размножение и цикл развития папоротникообразных. </w:t>
            </w:r>
          </w:p>
          <w:p w14:paraId="20F78263" w14:textId="77777777" w:rsidR="0097738B" w:rsidRPr="00D008AD" w:rsidRDefault="0097738B" w:rsidP="00DA7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8AD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папоротникообразных в природе и жизни человека</w:t>
            </w:r>
          </w:p>
          <w:p w14:paraId="5251E250" w14:textId="77777777" w:rsidR="0097738B" w:rsidRPr="00D008AD" w:rsidRDefault="0097738B" w:rsidP="00DA7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характеристика хвойных растений. </w:t>
            </w:r>
          </w:p>
          <w:p w14:paraId="2A63EDF2" w14:textId="77777777" w:rsidR="0097738B" w:rsidRPr="00D008AD" w:rsidRDefault="0097738B" w:rsidP="00DA7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8AD">
              <w:rPr>
                <w:rFonts w:ascii="Times New Roman" w:hAnsi="Times New Roman"/>
                <w:color w:val="000000"/>
                <w:sz w:val="24"/>
                <w:szCs w:val="24"/>
              </w:rPr>
              <w:t>Размножение голосеменных растений.</w:t>
            </w:r>
          </w:p>
          <w:p w14:paraId="56AC14A9" w14:textId="77777777" w:rsidR="0097738B" w:rsidRPr="00D008AD" w:rsidRDefault="0097738B" w:rsidP="00DA7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8AD">
              <w:rPr>
                <w:rFonts w:ascii="Times New Roman" w:hAnsi="Times New Roman"/>
                <w:color w:val="000000"/>
                <w:sz w:val="24"/>
                <w:szCs w:val="24"/>
              </w:rPr>
              <w:t>Значение хвойных растений в природе и жизни человека</w:t>
            </w:r>
          </w:p>
          <w:p w14:paraId="22A176A1" w14:textId="77777777" w:rsidR="0097738B" w:rsidRPr="00D008AD" w:rsidRDefault="0097738B" w:rsidP="00DA7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строения и жизнедеятельности покрытосеменных растений. </w:t>
            </w:r>
          </w:p>
          <w:p w14:paraId="2750D329" w14:textId="77777777" w:rsidR="00CC6D64" w:rsidRPr="00D008AD" w:rsidRDefault="00CC6D64" w:rsidP="00DA7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8AD">
              <w:rPr>
                <w:rFonts w:ascii="Times New Roman" w:hAnsi="Times New Roman"/>
                <w:color w:val="000000"/>
                <w:sz w:val="24"/>
                <w:szCs w:val="24"/>
              </w:rPr>
              <w:t>Двойное оплодотворение у цветковых.</w:t>
            </w:r>
          </w:p>
          <w:p w14:paraId="62C1891C" w14:textId="77777777" w:rsidR="00CC6D64" w:rsidRPr="00D008AD" w:rsidRDefault="00CC6D64" w:rsidP="00DA7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8AD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покрытосеменных растений</w:t>
            </w:r>
          </w:p>
          <w:p w14:paraId="35B5E05F" w14:textId="77777777" w:rsidR="00CC6D64" w:rsidRPr="00D008AD" w:rsidRDefault="00CC6D64" w:rsidP="00DA7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8AD">
              <w:rPr>
                <w:rFonts w:ascii="Times New Roman" w:hAnsi="Times New Roman"/>
                <w:color w:val="000000"/>
                <w:sz w:val="24"/>
                <w:szCs w:val="24"/>
              </w:rPr>
              <w:t>Семейства класса двудольные и двудольные.</w:t>
            </w:r>
          </w:p>
          <w:p w14:paraId="1D6D7741" w14:textId="77777777" w:rsidR="00012B14" w:rsidRDefault="00012B14" w:rsidP="00DA74E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B84AAD2" w14:textId="77777777" w:rsidR="00CC6D64" w:rsidRPr="00D008AD" w:rsidRDefault="00CC6D64" w:rsidP="00DA74E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08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Растения в природных </w:t>
            </w:r>
            <w:proofErr w:type="gramStart"/>
            <w:r w:rsidRPr="00D008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сообществах  (</w:t>
            </w:r>
            <w:proofErr w:type="gramEnd"/>
            <w:r w:rsidRPr="00D008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3ч)</w:t>
            </w:r>
          </w:p>
          <w:p w14:paraId="7B99E239" w14:textId="77777777" w:rsidR="00CC6D64" w:rsidRPr="00D008AD" w:rsidRDefault="00CC6D64" w:rsidP="00DA7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8AD">
              <w:rPr>
                <w:rFonts w:ascii="Times New Roman" w:hAnsi="Times New Roman"/>
                <w:color w:val="000000"/>
                <w:sz w:val="24"/>
                <w:szCs w:val="24"/>
              </w:rPr>
              <w:t>Растения и среда обитания. Экологические факторы</w:t>
            </w:r>
          </w:p>
          <w:p w14:paraId="59889DCA" w14:textId="77777777" w:rsidR="00CC6D64" w:rsidRPr="00D008AD" w:rsidRDefault="00CC6D64" w:rsidP="00DA7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8AD">
              <w:rPr>
                <w:rFonts w:ascii="Times New Roman" w:hAnsi="Times New Roman"/>
                <w:color w:val="000000"/>
                <w:sz w:val="24"/>
                <w:szCs w:val="24"/>
              </w:rPr>
              <w:t>Растительные сообщества.</w:t>
            </w:r>
          </w:p>
          <w:p w14:paraId="691A3C9A" w14:textId="77777777" w:rsidR="00CC6D64" w:rsidRPr="00D008AD" w:rsidRDefault="00CC6D64" w:rsidP="00DA7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8AD">
              <w:rPr>
                <w:rFonts w:ascii="Times New Roman" w:hAnsi="Times New Roman" w:cs="Times New Roman"/>
                <w:sz w:val="24"/>
                <w:szCs w:val="24"/>
              </w:rPr>
              <w:t>Смена природных сообществ и ее причины.</w:t>
            </w:r>
          </w:p>
          <w:p w14:paraId="2E93C134" w14:textId="77777777" w:rsidR="00012B14" w:rsidRDefault="00012B14" w:rsidP="00DA74E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567B8E3" w14:textId="77777777" w:rsidR="00CC6D64" w:rsidRPr="00D008AD" w:rsidRDefault="00CC6D64" w:rsidP="00DA7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08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Растения и </w:t>
            </w:r>
            <w:proofErr w:type="gramStart"/>
            <w:r w:rsidRPr="00D008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 (</w:t>
            </w:r>
            <w:proofErr w:type="gramEnd"/>
            <w:r w:rsidRPr="00D008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3ч)</w:t>
            </w:r>
          </w:p>
        </w:tc>
      </w:tr>
    </w:tbl>
    <w:p w14:paraId="7B62E899" w14:textId="77777777" w:rsidR="0097738B" w:rsidRPr="00D008AD" w:rsidRDefault="00CC6D64" w:rsidP="0097738B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008AD">
        <w:rPr>
          <w:rFonts w:ascii="Times New Roman" w:hAnsi="Times New Roman"/>
          <w:color w:val="000000"/>
          <w:sz w:val="24"/>
          <w:szCs w:val="24"/>
        </w:rPr>
        <w:t>Культурные растения и их происхождение. Н.И.Вавилов</w:t>
      </w:r>
    </w:p>
    <w:p w14:paraId="1C822454" w14:textId="77777777" w:rsidR="00CC6D64" w:rsidRPr="00D008AD" w:rsidRDefault="00CC6D64" w:rsidP="0097738B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008AD">
        <w:rPr>
          <w:rFonts w:ascii="Times New Roman" w:hAnsi="Times New Roman"/>
          <w:color w:val="000000"/>
          <w:sz w:val="24"/>
          <w:szCs w:val="24"/>
        </w:rPr>
        <w:t>Работы И.Мичурина в селекции растений.</w:t>
      </w:r>
    </w:p>
    <w:p w14:paraId="47B86FF9" w14:textId="77777777" w:rsidR="00CC6D64" w:rsidRPr="00D008AD" w:rsidRDefault="00CC6D64" w:rsidP="0097738B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008AD">
        <w:rPr>
          <w:rFonts w:ascii="Times New Roman" w:hAnsi="Times New Roman"/>
          <w:color w:val="000000"/>
          <w:sz w:val="24"/>
          <w:szCs w:val="24"/>
        </w:rPr>
        <w:t>Растения города. Декоративное цветоводство.</w:t>
      </w:r>
    </w:p>
    <w:p w14:paraId="09AC8BE9" w14:textId="77777777" w:rsidR="00012B14" w:rsidRDefault="00012B14" w:rsidP="0097738B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</w:p>
    <w:p w14:paraId="3B802510" w14:textId="77777777" w:rsidR="00CC6D64" w:rsidRPr="00D008AD" w:rsidRDefault="00CC6D64" w:rsidP="0097738B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  <w:r w:rsidRPr="00D008AD">
        <w:rPr>
          <w:rFonts w:ascii="Times New Roman" w:hAnsi="Times New Roman"/>
          <w:b/>
          <w:color w:val="000000"/>
          <w:sz w:val="24"/>
          <w:szCs w:val="24"/>
        </w:rPr>
        <w:t>Грибы. Лишайники. Бактерии  (7ч)</w:t>
      </w:r>
    </w:p>
    <w:tbl>
      <w:tblPr>
        <w:tblW w:w="989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3"/>
      </w:tblGrid>
      <w:tr w:rsidR="00CC6D64" w:rsidRPr="00D008AD" w14:paraId="26A29177" w14:textId="77777777" w:rsidTr="00CC6D64">
        <w:trPr>
          <w:trHeight w:val="2522"/>
          <w:tblCellSpacing w:w="20" w:type="nil"/>
        </w:trPr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14:paraId="3E1AB23A" w14:textId="77777777" w:rsidR="00CC6D64" w:rsidRPr="00D008AD" w:rsidRDefault="00CC6D64" w:rsidP="00DA7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8AD">
              <w:rPr>
                <w:rFonts w:ascii="Times New Roman" w:hAnsi="Times New Roman"/>
                <w:color w:val="000000"/>
                <w:sz w:val="24"/>
                <w:szCs w:val="24"/>
              </w:rPr>
              <w:t>Роль бактерий в природе и жизни человека</w:t>
            </w:r>
          </w:p>
          <w:p w14:paraId="213425A0" w14:textId="77777777" w:rsidR="00CC6D64" w:rsidRPr="00D008AD" w:rsidRDefault="00CC6D64" w:rsidP="00DA7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8AD">
              <w:rPr>
                <w:rFonts w:ascii="Times New Roman" w:hAnsi="Times New Roman"/>
                <w:color w:val="000000"/>
                <w:sz w:val="24"/>
                <w:szCs w:val="24"/>
              </w:rPr>
              <w:t>Борьба с болезнетворными бактериями.</w:t>
            </w:r>
          </w:p>
          <w:p w14:paraId="68943AB2" w14:textId="77777777" w:rsidR="00CC6D64" w:rsidRPr="00D008AD" w:rsidRDefault="00CC6D64" w:rsidP="00DA7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8AD">
              <w:rPr>
                <w:rFonts w:ascii="Times New Roman" w:hAnsi="Times New Roman"/>
                <w:color w:val="000000"/>
                <w:sz w:val="24"/>
                <w:szCs w:val="24"/>
              </w:rPr>
              <w:t>Царство грибов.</w:t>
            </w:r>
          </w:p>
          <w:p w14:paraId="199CBB1F" w14:textId="77777777" w:rsidR="00CC6D64" w:rsidRPr="00D008AD" w:rsidRDefault="00CC6D64" w:rsidP="00DA7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Шляпочные грибы. </w:t>
            </w:r>
          </w:p>
          <w:p w14:paraId="2CC362CA" w14:textId="77777777" w:rsidR="00CC6D64" w:rsidRPr="00D008AD" w:rsidRDefault="00CC6D64" w:rsidP="00DA7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Плесневые и дрожжи. </w:t>
            </w:r>
          </w:p>
          <w:p w14:paraId="5EB1A0A5" w14:textId="77777777" w:rsidR="00CC6D64" w:rsidRPr="00D008AD" w:rsidRDefault="00CC6D64" w:rsidP="00DA7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8AD">
              <w:rPr>
                <w:rFonts w:ascii="Times New Roman" w:hAnsi="Times New Roman"/>
                <w:color w:val="000000"/>
                <w:sz w:val="24"/>
                <w:szCs w:val="24"/>
              </w:rPr>
              <w:t>Грибы - паразиты растений, животных и человека</w:t>
            </w:r>
          </w:p>
          <w:p w14:paraId="5F6CBBCC" w14:textId="77777777" w:rsidR="00CC6D64" w:rsidRPr="00D008AD" w:rsidRDefault="00CC6D64" w:rsidP="00DA7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Лишайники – симбиотические организмы. </w:t>
            </w:r>
          </w:p>
          <w:p w14:paraId="696D637D" w14:textId="77777777" w:rsidR="00012B14" w:rsidRDefault="00012B14" w:rsidP="00DA74E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48E9F35" w14:textId="77777777" w:rsidR="00D008AD" w:rsidRPr="00D008AD" w:rsidRDefault="00D008AD" w:rsidP="00DA74E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08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Заключение.</w:t>
            </w:r>
          </w:p>
          <w:p w14:paraId="0E7E8435" w14:textId="77777777" w:rsidR="00D008AD" w:rsidRPr="00D008AD" w:rsidRDefault="00D008AD" w:rsidP="00DA74EB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D008AD">
              <w:rPr>
                <w:rFonts w:ascii="Times New Roman" w:hAnsi="Times New Roman"/>
                <w:color w:val="000000"/>
                <w:sz w:val="24"/>
                <w:szCs w:val="24"/>
              </w:rPr>
              <w:t>Удивительные факты из мира растений.</w:t>
            </w:r>
          </w:p>
        </w:tc>
      </w:tr>
    </w:tbl>
    <w:p w14:paraId="45B33C26" w14:textId="77777777" w:rsidR="00CC6D64" w:rsidRPr="00D008AD" w:rsidRDefault="00CC6D64" w:rsidP="0097738B">
      <w:pPr>
        <w:pStyle w:val="a4"/>
        <w:rPr>
          <w:bCs/>
          <w:sz w:val="24"/>
          <w:szCs w:val="24"/>
        </w:rPr>
      </w:pPr>
    </w:p>
    <w:p w14:paraId="0817674F" w14:textId="77777777" w:rsidR="00012B14" w:rsidRDefault="00012B14" w:rsidP="00977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2EB97" w14:textId="77777777" w:rsidR="00012B14" w:rsidRDefault="00012B14" w:rsidP="00977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4A194" w14:textId="77777777" w:rsidR="00012B14" w:rsidRDefault="00012B14" w:rsidP="00977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675433" w14:textId="77777777" w:rsidR="0063323C" w:rsidRPr="0097738B" w:rsidRDefault="00012B14" w:rsidP="00977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6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991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7428"/>
        <w:gridCol w:w="328"/>
        <w:gridCol w:w="1356"/>
      </w:tblGrid>
      <w:tr w:rsidR="00D008AD" w14:paraId="0DE0B705" w14:textId="77777777" w:rsidTr="00A9077C">
        <w:trPr>
          <w:trHeight w:val="687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8161386" w14:textId="77777777" w:rsidR="00D008AD" w:rsidRDefault="00D008AD" w:rsidP="00633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F7E435" w14:textId="77777777" w:rsidR="00D008AD" w:rsidRDefault="00D008AD" w:rsidP="0063323C">
            <w:pPr>
              <w:spacing w:after="0"/>
              <w:ind w:left="135"/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6DFA87A3" w14:textId="77777777" w:rsidR="00D008AD" w:rsidRDefault="00D008AD" w:rsidP="00A90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3F3275DF" w14:textId="77777777" w:rsidR="00D008AD" w:rsidRDefault="00D008AD" w:rsidP="00A907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008AD" w14:paraId="5C4A0413" w14:textId="77777777" w:rsidTr="00A9077C">
        <w:trPr>
          <w:trHeight w:val="356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00D9E77A" w14:textId="77777777" w:rsidR="00D008AD" w:rsidRDefault="00D008AD" w:rsidP="0063323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4291F0B0" w14:textId="77777777" w:rsidR="00D008AD" w:rsidRDefault="00D008AD" w:rsidP="0063323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C3B55">
              <w:rPr>
                <w:rFonts w:ascii="Times New Roman" w:hAnsi="Times New Roman"/>
                <w:b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73CB60B5" w14:textId="77777777" w:rsidR="00D008AD" w:rsidRDefault="00D008AD" w:rsidP="0063323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008AD" w14:paraId="2300BE6B" w14:textId="77777777" w:rsidTr="00A9077C">
        <w:trPr>
          <w:trHeight w:val="251"/>
          <w:tblCellSpacing w:w="20" w:type="nil"/>
        </w:trPr>
        <w:tc>
          <w:tcPr>
            <w:tcW w:w="80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E8B44B7" w14:textId="77777777" w:rsidR="00D008AD" w:rsidRPr="00FA2DAE" w:rsidRDefault="00D008AD" w:rsidP="0063323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428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FD7E4F7" w14:textId="77777777" w:rsidR="00D008AD" w:rsidRPr="00FA2DAE" w:rsidRDefault="00D008AD" w:rsidP="006332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67C91"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ногообразие растительного мира.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7877B251" w14:textId="77777777" w:rsidR="00D008AD" w:rsidRDefault="00D008AD" w:rsidP="00A9077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008AD" w14:paraId="61D2EDF9" w14:textId="77777777" w:rsidTr="00A9077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E95E569" w14:textId="77777777" w:rsidR="00D008AD" w:rsidRPr="00FA2DAE" w:rsidRDefault="00D008AD" w:rsidP="0063323C">
            <w:pPr>
              <w:pStyle w:val="a6"/>
              <w:numPr>
                <w:ilvl w:val="0"/>
                <w:numId w:val="1"/>
              </w:numPr>
              <w:spacing w:after="0"/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078EE57C" w14:textId="77777777" w:rsidR="00D008AD" w:rsidRDefault="00D008AD" w:rsidP="0063323C">
            <w:pPr>
              <w:spacing w:after="0"/>
              <w:ind w:left="135"/>
            </w:pPr>
            <w:r w:rsidRPr="00567C91">
              <w:rPr>
                <w:rFonts w:ascii="Times New Roman" w:hAnsi="Times New Roman"/>
                <w:color w:val="000000"/>
                <w:sz w:val="24"/>
              </w:rPr>
              <w:t>Систематика  растений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10066EBC" w14:textId="77777777" w:rsidR="00D008AD" w:rsidRDefault="00D008AD" w:rsidP="00A90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008AD" w14:paraId="2E23B017" w14:textId="77777777" w:rsidTr="00A9077C">
        <w:trPr>
          <w:trHeight w:val="668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40054D4" w14:textId="77777777" w:rsidR="00D008AD" w:rsidRPr="004D44F8" w:rsidRDefault="00D008AD" w:rsidP="0063323C">
            <w:pPr>
              <w:pStyle w:val="a6"/>
              <w:numPr>
                <w:ilvl w:val="0"/>
                <w:numId w:val="1"/>
              </w:numPr>
              <w:spacing w:after="0"/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4BC32E05" w14:textId="77777777" w:rsidR="00D008AD" w:rsidRPr="00C81A31" w:rsidRDefault="00D008AD" w:rsidP="0063323C">
            <w:pPr>
              <w:spacing w:after="0"/>
              <w:ind w:left="135"/>
            </w:pPr>
            <w:r w:rsidRPr="007D644F">
              <w:rPr>
                <w:rFonts w:ascii="Times New Roman" w:hAnsi="Times New Roman"/>
                <w:color w:val="000000"/>
                <w:sz w:val="24"/>
              </w:rPr>
              <w:t>Низшие растения. Общая характеристика одноклеточных водорослей.</w:t>
            </w:r>
            <w:r w:rsidRPr="00C8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19C949F7" w14:textId="77777777" w:rsidR="00D008AD" w:rsidRPr="004D44F8" w:rsidRDefault="00D008AD" w:rsidP="00A90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14:paraId="5A273B88" w14:textId="77777777" w:rsidR="00D008AD" w:rsidRDefault="00D008AD" w:rsidP="00A9077C">
            <w:pPr>
              <w:spacing w:after="0"/>
              <w:ind w:left="135"/>
              <w:jc w:val="center"/>
            </w:pPr>
          </w:p>
        </w:tc>
      </w:tr>
      <w:tr w:rsidR="00D008AD" w:rsidRPr="004D44F8" w14:paraId="795343E9" w14:textId="77777777" w:rsidTr="00A9077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2A273A79" w14:textId="77777777" w:rsidR="00D008AD" w:rsidRPr="004D44F8" w:rsidRDefault="00D008AD" w:rsidP="0063323C">
            <w:pPr>
              <w:pStyle w:val="a6"/>
              <w:numPr>
                <w:ilvl w:val="0"/>
                <w:numId w:val="1"/>
              </w:numPr>
              <w:spacing w:after="0"/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3DFAFED0" w14:textId="77777777" w:rsidR="00D008AD" w:rsidRPr="00C81A31" w:rsidRDefault="00D008AD" w:rsidP="0063323C">
            <w:pPr>
              <w:spacing w:after="0"/>
              <w:ind w:left="135"/>
            </w:pPr>
            <w:r w:rsidRPr="00C81A31">
              <w:rPr>
                <w:rFonts w:ascii="Times New Roman" w:hAnsi="Times New Roman"/>
                <w:color w:val="000000"/>
                <w:sz w:val="24"/>
              </w:rPr>
              <w:t xml:space="preserve">Низшие растения. Зеленые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нитчатые  </w:t>
            </w:r>
            <w:r w:rsidRPr="00C81A31">
              <w:rPr>
                <w:rFonts w:ascii="Times New Roman" w:hAnsi="Times New Roman"/>
                <w:color w:val="000000"/>
                <w:sz w:val="24"/>
              </w:rPr>
              <w:t xml:space="preserve">водоросли. 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610E36A5" w14:textId="77777777" w:rsidR="00D008AD" w:rsidRPr="004D44F8" w:rsidRDefault="00D008AD" w:rsidP="00A90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008AD" w:rsidRPr="004D44F8" w14:paraId="47530247" w14:textId="77777777" w:rsidTr="00A9077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0A613809" w14:textId="77777777" w:rsidR="00D008AD" w:rsidRPr="00C63E02" w:rsidRDefault="00D008AD" w:rsidP="0063323C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4EAF6472" w14:textId="77777777" w:rsidR="00D008AD" w:rsidRPr="00C81A31" w:rsidRDefault="00D008AD" w:rsidP="006332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644F">
              <w:rPr>
                <w:rFonts w:ascii="Times New Roman" w:hAnsi="Times New Roman"/>
                <w:color w:val="000000"/>
                <w:sz w:val="24"/>
              </w:rPr>
              <w:t>Низшие растения. Бурые и красные водоросли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39AD4594" w14:textId="77777777" w:rsidR="00D008AD" w:rsidRPr="004D44F8" w:rsidRDefault="00D008AD" w:rsidP="00A90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008AD" w14:paraId="7BB70E47" w14:textId="77777777" w:rsidTr="00A9077C">
        <w:trPr>
          <w:trHeight w:val="427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68B2A85" w14:textId="77777777" w:rsidR="00D008AD" w:rsidRPr="004D44F8" w:rsidRDefault="00D008AD" w:rsidP="0063323C">
            <w:pPr>
              <w:pStyle w:val="a6"/>
              <w:numPr>
                <w:ilvl w:val="0"/>
                <w:numId w:val="1"/>
              </w:numPr>
              <w:spacing w:after="0"/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33EB0A28" w14:textId="77777777" w:rsidR="00D008AD" w:rsidRPr="007D644F" w:rsidRDefault="00D008AD" w:rsidP="0063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F">
              <w:rPr>
                <w:rFonts w:ascii="Times New Roman" w:hAnsi="Times New Roman" w:cs="Times New Roman"/>
                <w:sz w:val="24"/>
                <w:szCs w:val="24"/>
              </w:rPr>
              <w:t>Значение водорослей в природе и жизни человека.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5AF17234" w14:textId="77777777" w:rsidR="00D008AD" w:rsidRDefault="00D008AD" w:rsidP="00A90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008AD" w14:paraId="5CCF8626" w14:textId="77777777" w:rsidTr="00A9077C">
        <w:trPr>
          <w:trHeight w:val="409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8ABAE62" w14:textId="77777777" w:rsidR="00D008AD" w:rsidRPr="00C63E02" w:rsidRDefault="00D008AD" w:rsidP="0063323C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2D4DB15B" w14:textId="77777777" w:rsidR="00D008AD" w:rsidRDefault="00D008AD" w:rsidP="006332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064D6">
              <w:rPr>
                <w:rFonts w:ascii="Times New Roman" w:hAnsi="Times New Roman"/>
                <w:color w:val="000000"/>
                <w:sz w:val="24"/>
              </w:rPr>
              <w:t>Общая характеристика</w:t>
            </w:r>
            <w:r w:rsidRPr="00C81A31">
              <w:rPr>
                <w:rFonts w:ascii="Times New Roman" w:hAnsi="Times New Roman"/>
                <w:color w:val="000000"/>
                <w:sz w:val="24"/>
              </w:rPr>
              <w:t xml:space="preserve"> и строение мхов.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1899BC0A" w14:textId="77777777" w:rsidR="00D008AD" w:rsidRDefault="00D008AD" w:rsidP="00A90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008AD" w:rsidRPr="006C7359" w14:paraId="626E6D3E" w14:textId="77777777" w:rsidTr="00A9077C">
        <w:trPr>
          <w:trHeight w:val="341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205A5AB0" w14:textId="77777777" w:rsidR="00D008AD" w:rsidRPr="00C63E02" w:rsidRDefault="00D008AD" w:rsidP="0063323C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4555E795" w14:textId="77777777" w:rsidR="00D008AD" w:rsidRPr="00C81A31" w:rsidRDefault="00D008AD" w:rsidP="006332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1A31">
              <w:rPr>
                <w:rFonts w:ascii="Times New Roman" w:hAnsi="Times New Roman"/>
                <w:color w:val="000000"/>
                <w:sz w:val="24"/>
              </w:rPr>
              <w:t>Роль мхов в природе и деятельности человека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0BA20A36" w14:textId="77777777" w:rsidR="00D008AD" w:rsidRPr="006C7359" w:rsidRDefault="00D008AD" w:rsidP="00A90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008AD" w14:paraId="64D11A09" w14:textId="77777777" w:rsidTr="00A9077C">
        <w:trPr>
          <w:trHeight w:val="668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161C322" w14:textId="77777777" w:rsidR="00D008AD" w:rsidRPr="004D44F8" w:rsidRDefault="00D008AD" w:rsidP="0063323C">
            <w:pPr>
              <w:pStyle w:val="a6"/>
              <w:numPr>
                <w:ilvl w:val="0"/>
                <w:numId w:val="1"/>
              </w:numPr>
              <w:spacing w:after="0"/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5E87C07F" w14:textId="77777777" w:rsidR="00D008AD" w:rsidRPr="00E909C4" w:rsidRDefault="00D008AD" w:rsidP="0063323C">
            <w:pPr>
              <w:spacing w:after="0"/>
              <w:ind w:left="135"/>
            </w:pPr>
            <w:r w:rsidRPr="00C81A31"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плаунов, хвощей и папоротников. 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18F0BD7A" w14:textId="77777777" w:rsidR="00D008AD" w:rsidRDefault="00D008AD" w:rsidP="00A90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14:paraId="66A1B607" w14:textId="77777777" w:rsidR="00D008AD" w:rsidRDefault="00D008AD" w:rsidP="00A9077C">
            <w:pPr>
              <w:spacing w:after="0"/>
              <w:ind w:left="135"/>
              <w:jc w:val="center"/>
            </w:pPr>
          </w:p>
        </w:tc>
      </w:tr>
      <w:tr w:rsidR="00D008AD" w14:paraId="708F726B" w14:textId="77777777" w:rsidTr="00A9077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4E0AFE6" w14:textId="77777777" w:rsidR="00D008AD" w:rsidRPr="004D44F8" w:rsidRDefault="00D008AD" w:rsidP="0063323C">
            <w:pPr>
              <w:pStyle w:val="a6"/>
              <w:numPr>
                <w:ilvl w:val="0"/>
                <w:numId w:val="1"/>
              </w:numPr>
              <w:spacing w:after="0"/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7AC8E238" w14:textId="77777777" w:rsidR="00D008AD" w:rsidRPr="00C81A31" w:rsidRDefault="00D008AD" w:rsidP="0063323C">
            <w:pPr>
              <w:spacing w:after="0"/>
              <w:ind w:left="135"/>
            </w:pPr>
            <w:r w:rsidRPr="00F53BDD">
              <w:rPr>
                <w:rFonts w:ascii="Times New Roman" w:hAnsi="Times New Roman"/>
                <w:color w:val="000000"/>
                <w:sz w:val="24"/>
              </w:rPr>
              <w:t>Размножение и цикл развития папоротникообразных.</w:t>
            </w:r>
            <w:r w:rsidRPr="00C8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079B6C1E" w14:textId="77777777" w:rsidR="00D008AD" w:rsidRDefault="00D008AD" w:rsidP="00A90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008AD" w:rsidRPr="00FA2DAE" w14:paraId="1CC37900" w14:textId="77777777" w:rsidTr="00A9077C">
        <w:trPr>
          <w:trHeight w:val="412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A256390" w14:textId="77777777" w:rsidR="00D008AD" w:rsidRPr="00C63E02" w:rsidRDefault="00D008AD" w:rsidP="0063323C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17696C59" w14:textId="77777777" w:rsidR="00D008AD" w:rsidRPr="00C81A31" w:rsidRDefault="00D008AD" w:rsidP="006332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1A31">
              <w:rPr>
                <w:rFonts w:ascii="Times New Roman" w:hAnsi="Times New Roman"/>
                <w:color w:val="000000"/>
                <w:sz w:val="24"/>
              </w:rPr>
              <w:t>Значение папоротникообразных в природе и жизни человека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426E4E6D" w14:textId="77777777" w:rsidR="00D008AD" w:rsidRPr="00FA2DAE" w:rsidRDefault="00D008AD" w:rsidP="00A90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008AD" w14:paraId="6058A7E2" w14:textId="77777777" w:rsidTr="00A9077C">
        <w:trPr>
          <w:trHeight w:val="30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205C0D5" w14:textId="77777777" w:rsidR="00D008AD" w:rsidRPr="006C7359" w:rsidRDefault="00D008AD" w:rsidP="0063323C">
            <w:pPr>
              <w:pStyle w:val="a6"/>
              <w:numPr>
                <w:ilvl w:val="0"/>
                <w:numId w:val="1"/>
              </w:numPr>
              <w:spacing w:after="0"/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01C357F7" w14:textId="77777777" w:rsidR="00D008AD" w:rsidRPr="00C81A31" w:rsidRDefault="00D008AD" w:rsidP="0063323C">
            <w:pPr>
              <w:spacing w:after="0"/>
              <w:ind w:left="135"/>
            </w:pPr>
            <w:r w:rsidRPr="00F53BDD">
              <w:rPr>
                <w:rFonts w:ascii="Times New Roman" w:hAnsi="Times New Roman"/>
                <w:color w:val="000000"/>
                <w:sz w:val="24"/>
              </w:rPr>
              <w:t>Общая характеристика хвойных растений.</w:t>
            </w:r>
            <w:r w:rsidRPr="00C8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3E125521" w14:textId="77777777" w:rsidR="00D008AD" w:rsidRDefault="00D008AD" w:rsidP="00A90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008AD" w:rsidRPr="006C7359" w14:paraId="42FCABBA" w14:textId="77777777" w:rsidTr="00A9077C">
        <w:trPr>
          <w:trHeight w:val="280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42D723A" w14:textId="77777777" w:rsidR="00D008AD" w:rsidRPr="00C63E02" w:rsidRDefault="00D008AD" w:rsidP="0063323C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1E83EED8" w14:textId="77777777" w:rsidR="00D008AD" w:rsidRPr="00A9077C" w:rsidRDefault="00D008AD" w:rsidP="00A907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77C">
              <w:rPr>
                <w:rFonts w:ascii="Times New Roman" w:hAnsi="Times New Roman" w:cs="Times New Roman"/>
                <w:sz w:val="24"/>
                <w:szCs w:val="24"/>
              </w:rPr>
              <w:t>Размножение голосеменных растений.</w:t>
            </w:r>
          </w:p>
        </w:tc>
        <w:tc>
          <w:tcPr>
            <w:tcW w:w="328" w:type="dxa"/>
            <w:tcBorders>
              <w:right w:val="nil"/>
            </w:tcBorders>
            <w:tcMar>
              <w:top w:w="50" w:type="dxa"/>
              <w:left w:w="100" w:type="dxa"/>
            </w:tcMar>
            <w:vAlign w:val="center"/>
          </w:tcPr>
          <w:p w14:paraId="466E8ACB" w14:textId="77777777" w:rsidR="00D008AD" w:rsidRPr="00A9077C" w:rsidRDefault="00D008AD" w:rsidP="00A907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CF5BAD" w14:textId="77777777" w:rsidR="00D008AD" w:rsidRPr="00A9077C" w:rsidRDefault="00A9077C" w:rsidP="00A907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D008AD" w14:paraId="0A8F173B" w14:textId="77777777" w:rsidTr="00A9077C">
        <w:trPr>
          <w:trHeight w:val="137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254DB07" w14:textId="77777777" w:rsidR="00D008AD" w:rsidRPr="006C7359" w:rsidRDefault="00D008AD" w:rsidP="0063323C">
            <w:pPr>
              <w:pStyle w:val="a6"/>
              <w:numPr>
                <w:ilvl w:val="0"/>
                <w:numId w:val="1"/>
              </w:numPr>
              <w:spacing w:after="0"/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3C63A14A" w14:textId="77777777" w:rsidR="00D008AD" w:rsidRPr="00A9077C" w:rsidRDefault="00D008AD" w:rsidP="00A907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77C">
              <w:rPr>
                <w:rFonts w:ascii="Times New Roman" w:hAnsi="Times New Roman" w:cs="Times New Roman"/>
                <w:sz w:val="24"/>
                <w:szCs w:val="24"/>
              </w:rPr>
              <w:t>Значение хвойных растений в природе и жизни человека</w:t>
            </w:r>
          </w:p>
        </w:tc>
        <w:tc>
          <w:tcPr>
            <w:tcW w:w="328" w:type="dxa"/>
            <w:tcBorders>
              <w:bottom w:val="single" w:sz="4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14:paraId="552F7690" w14:textId="77777777" w:rsidR="00D008AD" w:rsidRPr="00A9077C" w:rsidRDefault="00D008AD" w:rsidP="00A907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E4549F" w14:textId="77777777" w:rsidR="00D008AD" w:rsidRPr="00A9077C" w:rsidRDefault="00A9077C" w:rsidP="00A907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D008AD" w:rsidRPr="006C7359" w14:paraId="1069F996" w14:textId="77777777" w:rsidTr="00A9077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2E7AE024" w14:textId="77777777" w:rsidR="00D008AD" w:rsidRPr="006C7359" w:rsidRDefault="00D008AD" w:rsidP="0063323C">
            <w:pPr>
              <w:pStyle w:val="a6"/>
              <w:numPr>
                <w:ilvl w:val="0"/>
                <w:numId w:val="1"/>
              </w:numPr>
              <w:spacing w:after="0"/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3AF59746" w14:textId="77777777" w:rsidR="00D008AD" w:rsidRPr="00A9077C" w:rsidRDefault="00D008AD" w:rsidP="00A907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77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и жизнедеятельности покрытосеменных растений. </w:t>
            </w:r>
          </w:p>
        </w:tc>
        <w:tc>
          <w:tcPr>
            <w:tcW w:w="328" w:type="dxa"/>
            <w:tcBorders>
              <w:bottom w:val="single" w:sz="4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14:paraId="7AB93C3B" w14:textId="77777777" w:rsidR="00D008AD" w:rsidRPr="00A9077C" w:rsidRDefault="00D008AD" w:rsidP="00A907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48A18A" w14:textId="77777777" w:rsidR="00D008AD" w:rsidRPr="00A9077C" w:rsidRDefault="00A9077C" w:rsidP="00A907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D008AD" w:rsidRPr="006C7359" w14:paraId="08AFB1C0" w14:textId="77777777" w:rsidTr="00A9077C">
        <w:trPr>
          <w:trHeight w:val="283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C98A9C9" w14:textId="77777777" w:rsidR="00D008AD" w:rsidRPr="00C63E02" w:rsidRDefault="00D008AD" w:rsidP="0063323C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17B66A00" w14:textId="77777777" w:rsidR="00D008AD" w:rsidRPr="00A9077C" w:rsidRDefault="00D008AD" w:rsidP="00A907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77C">
              <w:rPr>
                <w:rFonts w:ascii="Times New Roman" w:hAnsi="Times New Roman" w:cs="Times New Roman"/>
                <w:sz w:val="24"/>
                <w:szCs w:val="24"/>
              </w:rPr>
              <w:t>Двойное оплодотворение у цветковых.</w:t>
            </w:r>
          </w:p>
        </w:tc>
        <w:tc>
          <w:tcPr>
            <w:tcW w:w="328" w:type="dxa"/>
            <w:tcBorders>
              <w:bottom w:val="nil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14:paraId="4C0D3DA4" w14:textId="77777777" w:rsidR="00D008AD" w:rsidRPr="00A9077C" w:rsidRDefault="00D008AD" w:rsidP="00A907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02ACE6" w14:textId="77777777" w:rsidR="00D008AD" w:rsidRPr="00A9077C" w:rsidRDefault="00A9077C" w:rsidP="00A907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D008AD" w14:paraId="6732D708" w14:textId="77777777" w:rsidTr="00A9077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742BD15" w14:textId="77777777" w:rsidR="00D008AD" w:rsidRPr="006C7359" w:rsidRDefault="00D008AD" w:rsidP="0063323C">
            <w:pPr>
              <w:pStyle w:val="a6"/>
              <w:numPr>
                <w:ilvl w:val="0"/>
                <w:numId w:val="1"/>
              </w:numPr>
              <w:spacing w:after="0"/>
            </w:pPr>
          </w:p>
        </w:tc>
        <w:tc>
          <w:tcPr>
            <w:tcW w:w="742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5CC085" w14:textId="77777777" w:rsidR="00D008AD" w:rsidRPr="00A9077C" w:rsidRDefault="00D008AD" w:rsidP="00A907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77C">
              <w:rPr>
                <w:rFonts w:ascii="Times New Roman" w:hAnsi="Times New Roman" w:cs="Times New Roman"/>
                <w:sz w:val="24"/>
                <w:szCs w:val="24"/>
              </w:rPr>
              <w:t>Классификация покрытосеменных растений</w:t>
            </w:r>
          </w:p>
        </w:tc>
        <w:tc>
          <w:tcPr>
            <w:tcW w:w="32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14:paraId="1F528BC1" w14:textId="77777777" w:rsidR="00D008AD" w:rsidRPr="00A9077C" w:rsidRDefault="00D008AD" w:rsidP="00A907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C831FF" w14:textId="77777777" w:rsidR="00D008AD" w:rsidRPr="00A9077C" w:rsidRDefault="00A9077C" w:rsidP="00A907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D008AD" w:rsidRPr="006C7359" w14:paraId="72AFDCBC" w14:textId="77777777" w:rsidTr="00A9077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24702E1E" w14:textId="77777777" w:rsidR="00D008AD" w:rsidRPr="006C7359" w:rsidRDefault="00D008AD" w:rsidP="0063323C">
            <w:pPr>
              <w:pStyle w:val="a6"/>
              <w:numPr>
                <w:ilvl w:val="0"/>
                <w:numId w:val="1"/>
              </w:numPr>
              <w:spacing w:after="0"/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7EA5F110" w14:textId="77777777" w:rsidR="00D008AD" w:rsidRPr="008064D6" w:rsidRDefault="00D008AD" w:rsidP="0063323C">
            <w:pPr>
              <w:spacing w:after="0"/>
              <w:ind w:left="135"/>
            </w:pPr>
            <w:r w:rsidRPr="008064D6"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двудольные. Изучение признаков представителей семейств: Крестоцветные (Капустные), Розоцветные (Розовые) </w:t>
            </w:r>
          </w:p>
        </w:tc>
        <w:tc>
          <w:tcPr>
            <w:tcW w:w="328" w:type="dxa"/>
            <w:tcBorders>
              <w:top w:val="single" w:sz="2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14:paraId="3F1DED8C" w14:textId="77777777" w:rsidR="00D008AD" w:rsidRPr="00D008AD" w:rsidRDefault="00D008AD" w:rsidP="00A9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</w:tcBorders>
            <w:tcMar>
              <w:top w:w="50" w:type="dxa"/>
              <w:left w:w="100" w:type="dxa"/>
            </w:tcMar>
            <w:vAlign w:val="center"/>
          </w:tcPr>
          <w:p w14:paraId="7A2EDBB6" w14:textId="77777777" w:rsidR="00D008AD" w:rsidRPr="006C7359" w:rsidRDefault="00A9077C" w:rsidP="00A9077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008AD" w:rsidRPr="00D00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08AD" w14:paraId="0907C879" w14:textId="77777777" w:rsidTr="00A9077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FB40FCE" w14:textId="77777777" w:rsidR="00D008AD" w:rsidRPr="006C7359" w:rsidRDefault="00D008AD" w:rsidP="0063323C">
            <w:pPr>
              <w:pStyle w:val="a6"/>
              <w:numPr>
                <w:ilvl w:val="0"/>
                <w:numId w:val="1"/>
              </w:numPr>
              <w:spacing w:after="0"/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19CF4740" w14:textId="77777777" w:rsidR="00D008AD" w:rsidRPr="008064D6" w:rsidRDefault="00D008AD" w:rsidP="0063323C">
            <w:pPr>
              <w:spacing w:after="0"/>
              <w:ind w:left="135"/>
            </w:pPr>
            <w:r w:rsidRPr="008064D6">
              <w:rPr>
                <w:rFonts w:ascii="Times New Roman" w:hAnsi="Times New Roman"/>
                <w:color w:val="000000"/>
                <w:sz w:val="24"/>
              </w:rPr>
              <w:t>Семейства класса двудольные. Изучение признаков представителей семейств: Мотыльковые (Бобовые), Паслёновые, Сложноцветные (Астровые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3FED2DEE" w14:textId="77777777" w:rsidR="00D008AD" w:rsidRDefault="00D008AD" w:rsidP="00A90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008AD" w14:paraId="5871B94C" w14:textId="77777777" w:rsidTr="00A9077C">
        <w:trPr>
          <w:trHeight w:val="971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0AA2889A" w14:textId="77777777" w:rsidR="00D008AD" w:rsidRPr="006C7359" w:rsidRDefault="00D008AD" w:rsidP="0063323C">
            <w:pPr>
              <w:pStyle w:val="a6"/>
              <w:numPr>
                <w:ilvl w:val="0"/>
                <w:numId w:val="1"/>
              </w:numPr>
              <w:spacing w:after="0"/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185F29BB" w14:textId="77777777" w:rsidR="00D008AD" w:rsidRPr="00C81A31" w:rsidRDefault="00D008AD" w:rsidP="0063323C">
            <w:pPr>
              <w:spacing w:after="0"/>
              <w:ind w:left="135"/>
            </w:pPr>
            <w:r w:rsidRPr="008064D6"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семейств класса однодольные. Изучение признаков представителей семейств: Лилейные, Злаки (Мятликовые) 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15D09DBD" w14:textId="77777777" w:rsidR="00D008AD" w:rsidRPr="006C7359" w:rsidRDefault="00D008AD" w:rsidP="00A90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14:paraId="7F4014FA" w14:textId="77777777" w:rsidR="00D008AD" w:rsidRDefault="00D008AD" w:rsidP="00A9077C">
            <w:pPr>
              <w:spacing w:after="0"/>
              <w:ind w:left="135"/>
              <w:jc w:val="center"/>
            </w:pPr>
          </w:p>
        </w:tc>
      </w:tr>
      <w:tr w:rsidR="00D008AD" w14:paraId="72BA0F2E" w14:textId="77777777" w:rsidTr="00A9077C">
        <w:trPr>
          <w:trHeight w:val="266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DDE89D4" w14:textId="77777777" w:rsidR="00D008AD" w:rsidRPr="006C7359" w:rsidRDefault="00D008AD" w:rsidP="00AA3E6B">
            <w:pPr>
              <w:spacing w:after="0"/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7D5A4F19" w14:textId="77777777" w:rsidR="00D008AD" w:rsidRPr="008064D6" w:rsidRDefault="00D008AD" w:rsidP="006332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3B55">
              <w:rPr>
                <w:rFonts w:ascii="Times New Roman" w:hAnsi="Times New Roman"/>
                <w:b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0C995E0F" w14:textId="77777777" w:rsidR="00D008AD" w:rsidRDefault="00D008AD" w:rsidP="00A9077C">
            <w:pPr>
              <w:spacing w:after="0"/>
              <w:ind w:left="135"/>
              <w:jc w:val="center"/>
            </w:pPr>
          </w:p>
        </w:tc>
      </w:tr>
      <w:tr w:rsidR="00D008AD" w14:paraId="18BCA538" w14:textId="77777777" w:rsidTr="00A9077C">
        <w:trPr>
          <w:trHeight w:val="321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6E55E94" w14:textId="77777777" w:rsidR="00D008AD" w:rsidRDefault="00D008AD" w:rsidP="0063323C">
            <w:pPr>
              <w:pStyle w:val="a6"/>
              <w:numPr>
                <w:ilvl w:val="0"/>
                <w:numId w:val="1"/>
              </w:numPr>
              <w:spacing w:after="0"/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086A522C" w14:textId="77777777" w:rsidR="00D008AD" w:rsidRPr="00C81A31" w:rsidRDefault="00D008AD" w:rsidP="0063323C">
            <w:pPr>
              <w:spacing w:after="0"/>
              <w:ind w:left="135"/>
            </w:pPr>
            <w:r w:rsidRPr="009508C1">
              <w:rPr>
                <w:rFonts w:ascii="Times New Roman" w:hAnsi="Times New Roman"/>
                <w:color w:val="000000"/>
                <w:sz w:val="24"/>
              </w:rPr>
              <w:t>Растения и среда обитания. Экологические факторы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71DF25DE" w14:textId="77777777" w:rsidR="00D008AD" w:rsidRDefault="00D008AD" w:rsidP="00A90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008AD" w14:paraId="1BA107F6" w14:textId="77777777" w:rsidTr="00A9077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81B1AA8" w14:textId="77777777" w:rsidR="00D008AD" w:rsidRPr="006F26CE" w:rsidRDefault="00D008AD" w:rsidP="0063323C">
            <w:pPr>
              <w:pStyle w:val="a6"/>
              <w:numPr>
                <w:ilvl w:val="0"/>
                <w:numId w:val="1"/>
              </w:numPr>
              <w:spacing w:after="0"/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62DA532E" w14:textId="77777777" w:rsidR="00D008AD" w:rsidRDefault="00D008AD" w:rsidP="00633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6CB5F5BB" w14:textId="77777777" w:rsidR="00D008AD" w:rsidRDefault="00D008AD" w:rsidP="00A90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008AD" w:rsidRPr="006F26CE" w14:paraId="060C18BE" w14:textId="77777777" w:rsidTr="00A9077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0BBB3A1E" w14:textId="77777777" w:rsidR="00D008AD" w:rsidRPr="006F26CE" w:rsidRDefault="00D008AD" w:rsidP="0063323C">
            <w:pPr>
              <w:pStyle w:val="a6"/>
              <w:numPr>
                <w:ilvl w:val="0"/>
                <w:numId w:val="1"/>
              </w:numPr>
              <w:spacing w:after="0"/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28B14AE5" w14:textId="77777777" w:rsidR="00D008AD" w:rsidRPr="006F26CE" w:rsidRDefault="00D008AD" w:rsidP="006332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F26CE">
              <w:rPr>
                <w:rFonts w:ascii="Times New Roman" w:hAnsi="Times New Roman" w:cs="Times New Roman"/>
              </w:rPr>
              <w:t>Смена природных сообществ и ее причины.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3492FD4C" w14:textId="77777777" w:rsidR="00D008AD" w:rsidRPr="006F26CE" w:rsidRDefault="00D008AD" w:rsidP="00A9077C">
            <w:pPr>
              <w:spacing w:after="0"/>
              <w:ind w:left="135"/>
              <w:jc w:val="center"/>
            </w:pPr>
            <w:r>
              <w:t>1</w:t>
            </w:r>
          </w:p>
        </w:tc>
      </w:tr>
      <w:tr w:rsidR="00D008AD" w:rsidRPr="006F26CE" w14:paraId="069E0310" w14:textId="77777777" w:rsidTr="00A9077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91DD31E" w14:textId="77777777" w:rsidR="00D008AD" w:rsidRPr="006F26CE" w:rsidRDefault="00D008AD" w:rsidP="00AA3E6B">
            <w:pPr>
              <w:spacing w:after="0"/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2838F22D" w14:textId="77777777" w:rsidR="00D008AD" w:rsidRPr="006F26CE" w:rsidRDefault="00D008AD" w:rsidP="006332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3B55">
              <w:rPr>
                <w:rFonts w:ascii="Times New Roman" w:hAnsi="Times New Roman"/>
                <w:b/>
                <w:color w:val="000000"/>
                <w:sz w:val="24"/>
              </w:rPr>
              <w:t>Растения и человек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2BAF7EBE" w14:textId="77777777" w:rsidR="00D008AD" w:rsidRPr="006F26CE" w:rsidRDefault="00D008AD" w:rsidP="00A9077C">
            <w:pPr>
              <w:spacing w:after="0"/>
              <w:ind w:left="135"/>
              <w:jc w:val="center"/>
            </w:pPr>
          </w:p>
        </w:tc>
      </w:tr>
      <w:tr w:rsidR="00D008AD" w14:paraId="5CB8757C" w14:textId="77777777" w:rsidTr="00A9077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6E82D96" w14:textId="77777777" w:rsidR="00D008AD" w:rsidRPr="006F26CE" w:rsidRDefault="00D008AD" w:rsidP="0063323C">
            <w:pPr>
              <w:pStyle w:val="a6"/>
              <w:numPr>
                <w:ilvl w:val="0"/>
                <w:numId w:val="1"/>
              </w:numPr>
              <w:spacing w:after="0"/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4429DD36" w14:textId="77777777" w:rsidR="00D008AD" w:rsidRDefault="00D008AD" w:rsidP="0063323C">
            <w:pPr>
              <w:spacing w:after="0"/>
              <w:ind w:left="135"/>
            </w:pPr>
            <w:r w:rsidRPr="009508C1">
              <w:rPr>
                <w:rFonts w:ascii="Times New Roman" w:hAnsi="Times New Roman"/>
                <w:color w:val="000000"/>
                <w:sz w:val="24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Н.И.Вавилов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15183510" w14:textId="77777777" w:rsidR="00D008AD" w:rsidRDefault="00D008AD" w:rsidP="00A90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008AD" w:rsidRPr="006F26CE" w14:paraId="437B2E0F" w14:textId="77777777" w:rsidTr="00A9077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2B800B9C" w14:textId="77777777" w:rsidR="00D008AD" w:rsidRPr="00C63E02" w:rsidRDefault="00D008AD" w:rsidP="0063323C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6A4A3949" w14:textId="77777777" w:rsidR="00D008AD" w:rsidRPr="00C81A31" w:rsidRDefault="00D008AD" w:rsidP="006332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Работы И.Мичурина в селекции растений.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3C8488A6" w14:textId="77777777" w:rsidR="00D008AD" w:rsidRPr="006F26CE" w:rsidRDefault="00D008AD" w:rsidP="00A90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008AD" w14:paraId="2F9DD594" w14:textId="77777777" w:rsidTr="00A9077C">
        <w:trPr>
          <w:trHeight w:val="2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7A2C28C" w14:textId="77777777" w:rsidR="00D008AD" w:rsidRPr="006F26CE" w:rsidRDefault="00D008AD" w:rsidP="0063323C">
            <w:pPr>
              <w:pStyle w:val="a6"/>
              <w:numPr>
                <w:ilvl w:val="0"/>
                <w:numId w:val="1"/>
              </w:numPr>
              <w:spacing w:after="0"/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6A0E718A" w14:textId="77777777" w:rsidR="00D008AD" w:rsidRPr="00F53BDD" w:rsidRDefault="00D008AD" w:rsidP="0063323C">
            <w:pPr>
              <w:spacing w:after="0"/>
              <w:ind w:left="135"/>
            </w:pPr>
            <w:r w:rsidRPr="00F53BDD"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47269E90" w14:textId="77777777" w:rsidR="00D008AD" w:rsidRDefault="00D008AD" w:rsidP="00A90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008AD" w14:paraId="3EDA2FA0" w14:textId="77777777" w:rsidTr="00A9077C">
        <w:trPr>
          <w:trHeight w:val="24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5174B62" w14:textId="77777777" w:rsidR="00D008AD" w:rsidRPr="006F26CE" w:rsidRDefault="00D008AD" w:rsidP="00AA3E6B">
            <w:pPr>
              <w:spacing w:after="0"/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79B3C66A" w14:textId="77777777" w:rsidR="00D008AD" w:rsidRPr="00F53BDD" w:rsidRDefault="00D008AD" w:rsidP="006332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3B55">
              <w:rPr>
                <w:rFonts w:ascii="Times New Roman" w:hAnsi="Times New Roman"/>
                <w:b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00CFCC38" w14:textId="77777777" w:rsidR="00D008AD" w:rsidRDefault="00D008AD" w:rsidP="00A9077C">
            <w:pPr>
              <w:spacing w:after="0"/>
              <w:ind w:left="135"/>
              <w:jc w:val="center"/>
            </w:pPr>
          </w:p>
        </w:tc>
      </w:tr>
      <w:tr w:rsidR="00D008AD" w14:paraId="437847D3" w14:textId="77777777" w:rsidTr="00A9077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361D834" w14:textId="77777777" w:rsidR="00D008AD" w:rsidRPr="006F26CE" w:rsidRDefault="00D008AD" w:rsidP="0063323C">
            <w:pPr>
              <w:pStyle w:val="a6"/>
              <w:numPr>
                <w:ilvl w:val="0"/>
                <w:numId w:val="1"/>
              </w:numPr>
              <w:spacing w:after="0"/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6BB02857" w14:textId="77777777" w:rsidR="00D008AD" w:rsidRPr="00F53BDD" w:rsidRDefault="00D008AD" w:rsidP="0063323C">
            <w:pPr>
              <w:spacing w:after="0"/>
              <w:ind w:left="135"/>
            </w:pPr>
            <w:r w:rsidRPr="00F53BDD"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60088F8F" w14:textId="77777777" w:rsidR="00D008AD" w:rsidRDefault="00D008AD" w:rsidP="00A90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008AD" w14:paraId="44B8D5B0" w14:textId="77777777" w:rsidTr="00A9077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868528D" w14:textId="77777777" w:rsidR="00D008AD" w:rsidRPr="00C63E02" w:rsidRDefault="00D008AD" w:rsidP="0063323C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5533D073" w14:textId="77777777" w:rsidR="00D008AD" w:rsidRPr="00C81A31" w:rsidRDefault="00D008AD" w:rsidP="006332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Борьба с болезнетворными бактериями.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3FD0B4E7" w14:textId="77777777" w:rsidR="00D008AD" w:rsidRDefault="00D008AD" w:rsidP="00A90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008AD" w14:paraId="0C06B833" w14:textId="77777777" w:rsidTr="00A9077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01EA9DA1" w14:textId="77777777" w:rsidR="00D008AD" w:rsidRPr="006F26CE" w:rsidRDefault="00D008AD" w:rsidP="0063323C">
            <w:pPr>
              <w:pStyle w:val="a6"/>
              <w:numPr>
                <w:ilvl w:val="0"/>
                <w:numId w:val="1"/>
              </w:numPr>
              <w:spacing w:after="0"/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20ADD10D" w14:textId="77777777" w:rsidR="00D008AD" w:rsidRDefault="00D008AD" w:rsidP="00633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 грибов.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4739B5F8" w14:textId="77777777" w:rsidR="00D008AD" w:rsidRDefault="00D008AD" w:rsidP="00A90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008AD" w14:paraId="41AB19F6" w14:textId="77777777" w:rsidTr="00A9077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8D52C7A" w14:textId="77777777" w:rsidR="00D008AD" w:rsidRPr="006F26CE" w:rsidRDefault="00D008AD" w:rsidP="0063323C">
            <w:pPr>
              <w:pStyle w:val="a6"/>
              <w:numPr>
                <w:ilvl w:val="0"/>
                <w:numId w:val="1"/>
              </w:numPr>
              <w:spacing w:after="0"/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25184E1E" w14:textId="77777777" w:rsidR="00D008AD" w:rsidRPr="00C81A31" w:rsidRDefault="00D008AD" w:rsidP="0063323C">
            <w:pPr>
              <w:spacing w:after="0"/>
              <w:ind w:left="135"/>
            </w:pPr>
            <w:r w:rsidRPr="009508C1">
              <w:rPr>
                <w:rFonts w:ascii="Times New Roman" w:hAnsi="Times New Roman"/>
                <w:color w:val="000000"/>
                <w:sz w:val="24"/>
              </w:rPr>
              <w:t xml:space="preserve">Шляпочные грибы. 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307989E0" w14:textId="77777777" w:rsidR="00D008AD" w:rsidRDefault="00D008AD" w:rsidP="00A90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008AD" w:rsidRPr="006F26CE" w14:paraId="3742F002" w14:textId="77777777" w:rsidTr="00A9077C">
        <w:trPr>
          <w:trHeight w:val="275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C0FC610" w14:textId="77777777" w:rsidR="00D008AD" w:rsidRPr="006F26CE" w:rsidRDefault="00D008AD" w:rsidP="0063323C">
            <w:pPr>
              <w:pStyle w:val="a6"/>
              <w:numPr>
                <w:ilvl w:val="0"/>
                <w:numId w:val="1"/>
              </w:numPr>
              <w:spacing w:after="0"/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642E2987" w14:textId="77777777" w:rsidR="00D008AD" w:rsidRPr="00C81A31" w:rsidRDefault="00D008AD" w:rsidP="0063323C">
            <w:pPr>
              <w:spacing w:after="0"/>
              <w:ind w:left="135"/>
            </w:pPr>
            <w:r w:rsidRPr="009508C1">
              <w:rPr>
                <w:rFonts w:ascii="Times New Roman" w:hAnsi="Times New Roman"/>
                <w:color w:val="000000"/>
                <w:sz w:val="24"/>
              </w:rPr>
              <w:t>Плесневые и дрожжи.</w:t>
            </w:r>
            <w:r w:rsidRPr="00C8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59FC1874" w14:textId="77777777" w:rsidR="00D008AD" w:rsidRPr="006F26CE" w:rsidRDefault="00D008AD" w:rsidP="00A90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008AD" w14:paraId="53BAE50F" w14:textId="77777777" w:rsidTr="00A9077C">
        <w:trPr>
          <w:trHeight w:val="289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DFE5CB6" w14:textId="77777777" w:rsidR="00D008AD" w:rsidRPr="006F26CE" w:rsidRDefault="00D008AD" w:rsidP="0063323C">
            <w:pPr>
              <w:pStyle w:val="a6"/>
              <w:numPr>
                <w:ilvl w:val="0"/>
                <w:numId w:val="1"/>
              </w:numPr>
              <w:spacing w:after="0"/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42377FBE" w14:textId="77777777" w:rsidR="00D008AD" w:rsidRPr="00C81A31" w:rsidRDefault="00D008AD" w:rsidP="0063323C">
            <w:pPr>
              <w:spacing w:after="0"/>
              <w:ind w:left="135"/>
            </w:pPr>
            <w:r w:rsidRPr="009508C1">
              <w:rPr>
                <w:rFonts w:ascii="Times New Roman" w:hAnsi="Times New Roman"/>
                <w:color w:val="000000"/>
                <w:sz w:val="24"/>
              </w:rPr>
              <w:t>Грибы - паразиты растений, животных и человека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662C7CC1" w14:textId="77777777" w:rsidR="00D008AD" w:rsidRDefault="00D008AD" w:rsidP="00A90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008AD" w14:paraId="590969FE" w14:textId="77777777" w:rsidTr="00A9077C">
        <w:trPr>
          <w:trHeight w:val="319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3F24E56" w14:textId="77777777" w:rsidR="00D008AD" w:rsidRPr="00EF7389" w:rsidRDefault="00D008AD" w:rsidP="0063323C">
            <w:pPr>
              <w:pStyle w:val="a6"/>
              <w:numPr>
                <w:ilvl w:val="0"/>
                <w:numId w:val="1"/>
              </w:numPr>
              <w:spacing w:after="0"/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41B40392" w14:textId="77777777" w:rsidR="00D008AD" w:rsidRPr="00C81A31" w:rsidRDefault="00D008AD" w:rsidP="0063323C">
            <w:pPr>
              <w:spacing w:after="0"/>
              <w:ind w:left="135"/>
            </w:pPr>
            <w:r w:rsidRPr="009508C1">
              <w:rPr>
                <w:rFonts w:ascii="Times New Roman" w:hAnsi="Times New Roman"/>
                <w:color w:val="000000"/>
                <w:sz w:val="24"/>
              </w:rPr>
              <w:t xml:space="preserve">Лишайники – симбиотические организмы. 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31F9D913" w14:textId="77777777" w:rsidR="00D008AD" w:rsidRDefault="00D008AD" w:rsidP="00A90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008AD" w14:paraId="060B9554" w14:textId="77777777" w:rsidTr="00A9077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9342909" w14:textId="77777777" w:rsidR="00D008AD" w:rsidRPr="00C63E02" w:rsidRDefault="00D008AD" w:rsidP="0063323C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14:paraId="41173076" w14:textId="77777777" w:rsidR="00D008AD" w:rsidRDefault="00D008AD" w:rsidP="006332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Удивительные факты из мира растений.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31AAF1D0" w14:textId="77777777" w:rsidR="00D008AD" w:rsidRDefault="00D008AD" w:rsidP="00A90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008AD" w14:paraId="7E4CC784" w14:textId="77777777" w:rsidTr="00A9077C">
        <w:trPr>
          <w:trHeight w:val="144"/>
          <w:tblCellSpacing w:w="20" w:type="nil"/>
        </w:trPr>
        <w:tc>
          <w:tcPr>
            <w:tcW w:w="8231" w:type="dxa"/>
            <w:gridSpan w:val="2"/>
            <w:tcMar>
              <w:top w:w="50" w:type="dxa"/>
              <w:left w:w="100" w:type="dxa"/>
            </w:tcMar>
            <w:vAlign w:val="center"/>
          </w:tcPr>
          <w:p w14:paraId="056C660D" w14:textId="77777777" w:rsidR="00D008AD" w:rsidRDefault="00D008AD" w:rsidP="0063323C">
            <w:pPr>
              <w:spacing w:after="0"/>
              <w:ind w:left="135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367349">
              <w:rPr>
                <w:rFonts w:ascii="Times New Roman" w:hAnsi="Times New Roman"/>
                <w:b/>
                <w:bCs/>
                <w:color w:val="000000"/>
                <w:sz w:val="24"/>
              </w:rPr>
              <w:t>Общее количество часов</w:t>
            </w:r>
          </w:p>
        </w:tc>
        <w:tc>
          <w:tcPr>
            <w:tcW w:w="1684" w:type="dxa"/>
            <w:gridSpan w:val="2"/>
            <w:tcMar>
              <w:top w:w="50" w:type="dxa"/>
              <w:left w:w="100" w:type="dxa"/>
            </w:tcMar>
            <w:vAlign w:val="center"/>
          </w:tcPr>
          <w:p w14:paraId="2A93AC7B" w14:textId="77777777" w:rsidR="00D008AD" w:rsidRDefault="00D008AD" w:rsidP="00A9077C">
            <w:pPr>
              <w:spacing w:after="0"/>
              <w:ind w:left="135"/>
              <w:jc w:val="center"/>
            </w:pPr>
            <w:r w:rsidRPr="00C63E02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</w:tr>
    </w:tbl>
    <w:p w14:paraId="628F152D" w14:textId="77777777" w:rsidR="0063323C" w:rsidRPr="00411D0B" w:rsidRDefault="0063323C" w:rsidP="0063323C">
      <w:pPr>
        <w:rPr>
          <w:szCs w:val="40"/>
        </w:rPr>
      </w:pPr>
    </w:p>
    <w:p w14:paraId="262C53DD" w14:textId="77777777" w:rsidR="0063323C" w:rsidRDefault="0063323C" w:rsidP="0063323C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9A0A13" w14:textId="77777777" w:rsidR="00A9077C" w:rsidRPr="0092301A" w:rsidRDefault="00A9077C" w:rsidP="0063323C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8124A3" w14:textId="77777777" w:rsidR="0063323C" w:rsidRPr="00D008AD" w:rsidRDefault="0063323C" w:rsidP="00012B14">
      <w:pPr>
        <w:pStyle w:val="Default"/>
        <w:jc w:val="center"/>
        <w:rPr>
          <w:sz w:val="28"/>
          <w:szCs w:val="28"/>
        </w:rPr>
      </w:pPr>
      <w:r w:rsidRPr="00D008AD">
        <w:rPr>
          <w:b/>
          <w:bCs/>
          <w:sz w:val="28"/>
          <w:szCs w:val="28"/>
        </w:rPr>
        <w:t>Л</w:t>
      </w:r>
      <w:r w:rsidR="00012B14" w:rsidRPr="00D008AD">
        <w:rPr>
          <w:b/>
          <w:bCs/>
          <w:sz w:val="28"/>
          <w:szCs w:val="28"/>
        </w:rPr>
        <w:t>ИТЕРАТУРА</w:t>
      </w:r>
    </w:p>
    <w:p w14:paraId="1A6761BA" w14:textId="77777777" w:rsidR="0063323C" w:rsidRPr="00E97890" w:rsidRDefault="0063323C" w:rsidP="0063323C">
      <w:pPr>
        <w:pStyle w:val="Default"/>
      </w:pPr>
      <w:r w:rsidRPr="00E97890">
        <w:t xml:space="preserve">1. Бузанов В.А. Жемчужины растительного царства. – Устинов: Удмуртия, 1987. – 112 с. </w:t>
      </w:r>
    </w:p>
    <w:p w14:paraId="0B1CCE40" w14:textId="77777777" w:rsidR="0063323C" w:rsidRPr="00E97890" w:rsidRDefault="0063323C" w:rsidP="0063323C">
      <w:pPr>
        <w:pStyle w:val="Default"/>
      </w:pPr>
      <w:r w:rsidRPr="00E97890">
        <w:t xml:space="preserve">2. Смирнов Ю.И. Популярная энциклопедия растений. - Санкт-Петербург, ИКФ «М и М – Экспресс», 1997 </w:t>
      </w:r>
    </w:p>
    <w:p w14:paraId="6B213122" w14:textId="77777777" w:rsidR="0063323C" w:rsidRPr="00E97890" w:rsidRDefault="0063323C" w:rsidP="0063323C">
      <w:pPr>
        <w:pStyle w:val="Default"/>
      </w:pPr>
      <w:r w:rsidRPr="00E97890">
        <w:t xml:space="preserve">3. </w:t>
      </w:r>
      <w:proofErr w:type="spellStart"/>
      <w:r w:rsidRPr="00E97890">
        <w:t>Туганаев</w:t>
      </w:r>
      <w:proofErr w:type="spellEnd"/>
      <w:r w:rsidRPr="00E97890">
        <w:t xml:space="preserve"> В.В. Народные средства выживания и лечения. – Ижевск: Удмуртия, 2005.- 152 с.: вкл. </w:t>
      </w:r>
    </w:p>
    <w:p w14:paraId="7366D4EB" w14:textId="77777777" w:rsidR="0063323C" w:rsidRPr="00E97890" w:rsidRDefault="0063323C" w:rsidP="0063323C">
      <w:pPr>
        <w:pStyle w:val="Default"/>
      </w:pPr>
      <w:r w:rsidRPr="00E97890">
        <w:t xml:space="preserve">4. </w:t>
      </w:r>
      <w:proofErr w:type="spellStart"/>
      <w:r w:rsidRPr="00E97890">
        <w:t>Туганаев</w:t>
      </w:r>
      <w:proofErr w:type="spellEnd"/>
      <w:r w:rsidRPr="00E97890">
        <w:t xml:space="preserve"> В.В. </w:t>
      </w:r>
      <w:proofErr w:type="spellStart"/>
      <w:r w:rsidRPr="00E97890">
        <w:t>Зелѐный</w:t>
      </w:r>
      <w:proofErr w:type="spellEnd"/>
      <w:r w:rsidRPr="00E97890">
        <w:t xml:space="preserve"> дом и его обитатели: Науч.-</w:t>
      </w:r>
      <w:proofErr w:type="spellStart"/>
      <w:r w:rsidRPr="00E97890">
        <w:t>попул</w:t>
      </w:r>
      <w:proofErr w:type="spellEnd"/>
      <w:r w:rsidRPr="00E97890">
        <w:t xml:space="preserve">. изд. – Ижевск: Издательский дом «Удмуртский университет», 2004. 138 с. </w:t>
      </w:r>
    </w:p>
    <w:p w14:paraId="4B03270B" w14:textId="77777777" w:rsidR="0063323C" w:rsidRPr="00E97890" w:rsidRDefault="0063323C" w:rsidP="00E97890">
      <w:pPr>
        <w:rPr>
          <w:rFonts w:ascii="Times New Roman" w:hAnsi="Times New Roman" w:cs="Times New Roman"/>
          <w:b/>
          <w:sz w:val="24"/>
          <w:szCs w:val="24"/>
        </w:rPr>
      </w:pPr>
      <w:r w:rsidRPr="00E97890">
        <w:rPr>
          <w:rFonts w:ascii="Times New Roman" w:hAnsi="Times New Roman" w:cs="Times New Roman"/>
          <w:sz w:val="24"/>
          <w:szCs w:val="24"/>
        </w:rPr>
        <w:t>5. Удивительные растения. 32 открытки. «Изобразительное искусство», Москва, 1989</w:t>
      </w:r>
    </w:p>
    <w:p w14:paraId="52FDAB95" w14:textId="77777777" w:rsidR="00D008AD" w:rsidRPr="00C1058B" w:rsidRDefault="00D008AD" w:rsidP="00D008A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1058B">
        <w:rPr>
          <w:rFonts w:ascii="Times New Roman" w:hAnsi="Times New Roman"/>
          <w:b/>
          <w:sz w:val="24"/>
          <w:szCs w:val="24"/>
        </w:rPr>
        <w:t>Адреса сайтов в ИНТЕРНЕТЕ</w:t>
      </w:r>
    </w:p>
    <w:p w14:paraId="68AC641E" w14:textId="77777777" w:rsidR="00D008AD" w:rsidRPr="00C1058B" w:rsidRDefault="00A168B9" w:rsidP="00D008AD">
      <w:pPr>
        <w:pStyle w:val="a4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D008AD" w:rsidRPr="00C1058B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="00D008AD" w:rsidRPr="00C1058B">
          <w:rPr>
            <w:rStyle w:val="a8"/>
            <w:rFonts w:ascii="Times New Roman" w:hAnsi="Times New Roman"/>
            <w:sz w:val="24"/>
            <w:szCs w:val="24"/>
          </w:rPr>
          <w:t>.</w:t>
        </w:r>
        <w:r w:rsidR="00D008AD" w:rsidRPr="00C1058B">
          <w:rPr>
            <w:rStyle w:val="a8"/>
            <w:rFonts w:ascii="Times New Roman" w:hAnsi="Times New Roman"/>
            <w:sz w:val="24"/>
            <w:szCs w:val="24"/>
            <w:lang w:val="en-US"/>
          </w:rPr>
          <w:t>bio</w:t>
        </w:r>
        <w:r w:rsidR="00D008AD" w:rsidRPr="00C1058B">
          <w:rPr>
            <w:rStyle w:val="a8"/>
            <w:rFonts w:ascii="Times New Roman" w:hAnsi="Times New Roman"/>
            <w:sz w:val="24"/>
            <w:szCs w:val="24"/>
          </w:rPr>
          <w:t>.1</w:t>
        </w:r>
        <w:proofErr w:type="spellStart"/>
        <w:r w:rsidR="00D008AD" w:rsidRPr="00C1058B">
          <w:rPr>
            <w:rStyle w:val="a8"/>
            <w:rFonts w:ascii="Times New Roman" w:hAnsi="Times New Roman"/>
            <w:sz w:val="24"/>
            <w:szCs w:val="24"/>
            <w:lang w:val="en-US"/>
          </w:rPr>
          <w:t>september</w:t>
        </w:r>
        <w:proofErr w:type="spellEnd"/>
        <w:r w:rsidR="00D008AD" w:rsidRPr="00C1058B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D008AD" w:rsidRPr="00C1058B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D008AD" w:rsidRPr="00C1058B">
        <w:rPr>
          <w:rFonts w:ascii="Times New Roman" w:hAnsi="Times New Roman"/>
          <w:sz w:val="24"/>
          <w:szCs w:val="24"/>
        </w:rPr>
        <w:t xml:space="preserve"> – газета «Биология» -приложение к «1 сентября»</w:t>
      </w:r>
    </w:p>
    <w:p w14:paraId="3889CFCE" w14:textId="77777777" w:rsidR="00D008AD" w:rsidRPr="00C1058B" w:rsidRDefault="00A168B9" w:rsidP="00D008AD">
      <w:pPr>
        <w:pStyle w:val="a4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D008AD" w:rsidRPr="00C1058B">
          <w:rPr>
            <w:rStyle w:val="a8"/>
            <w:rFonts w:ascii="Times New Roman" w:hAnsi="Times New Roman"/>
            <w:sz w:val="24"/>
            <w:szCs w:val="24"/>
          </w:rPr>
          <w:t>www.bio.</w:t>
        </w:r>
        <w:r w:rsidR="00D008AD" w:rsidRPr="00C1058B">
          <w:rPr>
            <w:rStyle w:val="a8"/>
            <w:rFonts w:ascii="Times New Roman" w:hAnsi="Times New Roman"/>
            <w:sz w:val="24"/>
            <w:szCs w:val="24"/>
            <w:lang w:val="en-US"/>
          </w:rPr>
          <w:t>nature</w:t>
        </w:r>
        <w:r w:rsidR="00D008AD" w:rsidRPr="00C1058B">
          <w:rPr>
            <w:rStyle w:val="a8"/>
            <w:rFonts w:ascii="Times New Roman" w:hAnsi="Times New Roman"/>
            <w:sz w:val="24"/>
            <w:szCs w:val="24"/>
          </w:rPr>
          <w:t>.</w:t>
        </w:r>
        <w:r w:rsidR="00D008AD" w:rsidRPr="00C1058B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D008AD" w:rsidRPr="00C1058B">
        <w:rPr>
          <w:rFonts w:ascii="Times New Roman" w:hAnsi="Times New Roman"/>
          <w:sz w:val="24"/>
          <w:szCs w:val="24"/>
        </w:rPr>
        <w:t xml:space="preserve"> – научные новости биологии</w:t>
      </w:r>
    </w:p>
    <w:p w14:paraId="19F5E3CF" w14:textId="77777777" w:rsidR="00D008AD" w:rsidRPr="00C1058B" w:rsidRDefault="00A168B9" w:rsidP="00D008AD">
      <w:pPr>
        <w:pStyle w:val="a4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D008AD" w:rsidRPr="00C1058B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="00D008AD" w:rsidRPr="00C1058B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D008AD" w:rsidRPr="00C1058B">
          <w:rPr>
            <w:rStyle w:val="a8"/>
            <w:rFonts w:ascii="Times New Roman" w:hAnsi="Times New Roman"/>
            <w:sz w:val="24"/>
            <w:szCs w:val="24"/>
            <w:lang w:val="en-US"/>
          </w:rPr>
          <w:t>edios</w:t>
        </w:r>
        <w:proofErr w:type="spellEnd"/>
        <w:r w:rsidR="00D008AD" w:rsidRPr="00C1058B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D008AD" w:rsidRPr="00C1058B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D008AD" w:rsidRPr="00C1058B">
        <w:rPr>
          <w:rFonts w:ascii="Times New Roman" w:hAnsi="Times New Roman"/>
          <w:sz w:val="24"/>
          <w:szCs w:val="24"/>
        </w:rPr>
        <w:t xml:space="preserve"> – Эйдос – центр дистанционного образования</w:t>
      </w:r>
    </w:p>
    <w:p w14:paraId="09314B1A" w14:textId="77777777" w:rsidR="00D008AD" w:rsidRPr="00C1058B" w:rsidRDefault="00A168B9" w:rsidP="00D008AD">
      <w:pPr>
        <w:pStyle w:val="a4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D008AD" w:rsidRPr="00C1058B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="00D008AD" w:rsidRPr="00C1058B">
          <w:rPr>
            <w:rStyle w:val="a8"/>
            <w:rFonts w:ascii="Times New Roman" w:hAnsi="Times New Roman"/>
            <w:sz w:val="24"/>
            <w:szCs w:val="24"/>
          </w:rPr>
          <w:t>.</w:t>
        </w:r>
        <w:r w:rsidR="00D008AD" w:rsidRPr="00C1058B">
          <w:rPr>
            <w:rStyle w:val="a8"/>
            <w:rFonts w:ascii="Times New Roman" w:hAnsi="Times New Roman"/>
            <w:sz w:val="24"/>
            <w:szCs w:val="24"/>
            <w:lang w:val="en-US"/>
          </w:rPr>
          <w:t>km</w:t>
        </w:r>
        <w:r w:rsidR="00D008AD" w:rsidRPr="00C1058B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D008AD" w:rsidRPr="00C1058B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D008AD" w:rsidRPr="00C1058B">
          <w:rPr>
            <w:rStyle w:val="a8"/>
            <w:rFonts w:ascii="Times New Roman" w:hAnsi="Times New Roman"/>
            <w:sz w:val="24"/>
            <w:szCs w:val="24"/>
          </w:rPr>
          <w:t>/</w:t>
        </w:r>
        <w:r w:rsidR="00D008AD" w:rsidRPr="00C1058B">
          <w:rPr>
            <w:rStyle w:val="a8"/>
            <w:rFonts w:ascii="Times New Roman" w:hAnsi="Times New Roman"/>
            <w:sz w:val="24"/>
            <w:szCs w:val="24"/>
            <w:lang w:val="en-US"/>
          </w:rPr>
          <w:t>education</w:t>
        </w:r>
      </w:hyperlink>
      <w:r w:rsidR="00D008AD" w:rsidRPr="00C1058B">
        <w:rPr>
          <w:rFonts w:ascii="Times New Roman" w:hAnsi="Times New Roman"/>
          <w:sz w:val="24"/>
          <w:szCs w:val="24"/>
        </w:rPr>
        <w:t xml:space="preserve"> - учебные материалы и словари на сайте «Кирилл и Мефодий»</w:t>
      </w:r>
    </w:p>
    <w:p w14:paraId="431AE230" w14:textId="77777777" w:rsidR="0063323C" w:rsidRDefault="0063323C" w:rsidP="006332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418AF" w14:textId="77777777" w:rsidR="0063323C" w:rsidRDefault="0063323C" w:rsidP="006332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13FC32" w14:textId="77777777" w:rsidR="0063323C" w:rsidRDefault="0063323C" w:rsidP="006332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EBF23" w14:textId="77777777" w:rsidR="0063323C" w:rsidRPr="00947567" w:rsidRDefault="0063323C" w:rsidP="0063323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3323C" w:rsidRPr="00947567" w:rsidSect="00D008AD">
      <w:pgSz w:w="11906" w:h="16838"/>
      <w:pgMar w:top="851" w:right="1274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5320"/>
    <w:multiLevelType w:val="hybridMultilevel"/>
    <w:tmpl w:val="6B949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FA9"/>
    <w:rsid w:val="00012B14"/>
    <w:rsid w:val="00013100"/>
    <w:rsid w:val="001227C6"/>
    <w:rsid w:val="0017201C"/>
    <w:rsid w:val="002268A0"/>
    <w:rsid w:val="00245B53"/>
    <w:rsid w:val="0025784E"/>
    <w:rsid w:val="00264ECB"/>
    <w:rsid w:val="002727C2"/>
    <w:rsid w:val="00316480"/>
    <w:rsid w:val="00324D86"/>
    <w:rsid w:val="003448F4"/>
    <w:rsid w:val="003B3AB4"/>
    <w:rsid w:val="003B5FA9"/>
    <w:rsid w:val="003C606B"/>
    <w:rsid w:val="00433724"/>
    <w:rsid w:val="00565795"/>
    <w:rsid w:val="005A6D66"/>
    <w:rsid w:val="005C64EC"/>
    <w:rsid w:val="0060034F"/>
    <w:rsid w:val="00603B8F"/>
    <w:rsid w:val="00614CB4"/>
    <w:rsid w:val="0063323C"/>
    <w:rsid w:val="006C23EA"/>
    <w:rsid w:val="006C4C38"/>
    <w:rsid w:val="007E186B"/>
    <w:rsid w:val="008059AE"/>
    <w:rsid w:val="0081435C"/>
    <w:rsid w:val="00821E16"/>
    <w:rsid w:val="0085562E"/>
    <w:rsid w:val="008C29D8"/>
    <w:rsid w:val="008E5B9D"/>
    <w:rsid w:val="00947567"/>
    <w:rsid w:val="00974406"/>
    <w:rsid w:val="0097738B"/>
    <w:rsid w:val="00981C13"/>
    <w:rsid w:val="0098628B"/>
    <w:rsid w:val="009C630A"/>
    <w:rsid w:val="00A168B9"/>
    <w:rsid w:val="00A80941"/>
    <w:rsid w:val="00A82E94"/>
    <w:rsid w:val="00A9077C"/>
    <w:rsid w:val="00AA3E6B"/>
    <w:rsid w:val="00AB02B9"/>
    <w:rsid w:val="00B030FC"/>
    <w:rsid w:val="00B16ECC"/>
    <w:rsid w:val="00B82184"/>
    <w:rsid w:val="00BA072F"/>
    <w:rsid w:val="00BB0B04"/>
    <w:rsid w:val="00BE77FF"/>
    <w:rsid w:val="00BF5664"/>
    <w:rsid w:val="00C323CF"/>
    <w:rsid w:val="00CA0759"/>
    <w:rsid w:val="00CC6D64"/>
    <w:rsid w:val="00CF1515"/>
    <w:rsid w:val="00D008AD"/>
    <w:rsid w:val="00DD6A74"/>
    <w:rsid w:val="00DE0431"/>
    <w:rsid w:val="00E05B1E"/>
    <w:rsid w:val="00E21286"/>
    <w:rsid w:val="00E465BB"/>
    <w:rsid w:val="00E97890"/>
    <w:rsid w:val="00EF5D3C"/>
    <w:rsid w:val="00F72404"/>
    <w:rsid w:val="00FB0F86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CC73"/>
  <w15:docId w15:val="{26D12D09-4BD5-4B7E-8472-CE0189B0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F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81C13"/>
    <w:pPr>
      <w:spacing w:after="0" w:line="240" w:lineRule="auto"/>
    </w:pPr>
  </w:style>
  <w:style w:type="paragraph" w:customStyle="1" w:styleId="Default">
    <w:name w:val="Default"/>
    <w:rsid w:val="00633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63323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locked/>
    <w:rsid w:val="0063323C"/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unhideWhenUsed/>
    <w:rsid w:val="00D008AD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D00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8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o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.natur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.1september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m.ru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Спасова</dc:creator>
  <cp:lastModifiedBy>ZavUch</cp:lastModifiedBy>
  <cp:revision>28</cp:revision>
  <cp:lastPrinted>2020-10-28T04:08:00Z</cp:lastPrinted>
  <dcterms:created xsi:type="dcterms:W3CDTF">2017-09-01T10:10:00Z</dcterms:created>
  <dcterms:modified xsi:type="dcterms:W3CDTF">2025-03-26T09:01:00Z</dcterms:modified>
</cp:coreProperties>
</file>