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03985" w14:textId="77777777" w:rsidR="009F6B31" w:rsidRDefault="009F6B31" w:rsidP="000378F5">
      <w:pPr>
        <w:ind w:left="120"/>
        <w:jc w:val="center"/>
        <w:rPr>
          <w:b/>
          <w:color w:val="000000"/>
          <w:sz w:val="28"/>
        </w:rPr>
      </w:pPr>
      <w:r>
        <w:rPr>
          <w:noProof/>
        </w:rPr>
        <w:drawing>
          <wp:inline distT="0" distB="0" distL="0" distR="0" wp14:anchorId="496FA98E" wp14:editId="6E5E7DEC">
            <wp:extent cx="9494874" cy="66216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98077" cy="662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1C420" w14:textId="77777777" w:rsidR="009F6B31" w:rsidRDefault="009F6B31" w:rsidP="000378F5">
      <w:pPr>
        <w:ind w:left="120"/>
        <w:jc w:val="center"/>
        <w:rPr>
          <w:b/>
          <w:color w:val="000000"/>
          <w:sz w:val="28"/>
        </w:rPr>
      </w:pPr>
    </w:p>
    <w:p w14:paraId="09C3F397" w14:textId="77777777" w:rsidR="00D076E0" w:rsidRPr="00D076E0" w:rsidRDefault="00D076E0" w:rsidP="00D076E0">
      <w:pPr>
        <w:pStyle w:val="a3"/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D076E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3D64B0E9" w14:textId="77777777" w:rsidR="00D076E0" w:rsidRPr="00D076E0" w:rsidRDefault="00D076E0" w:rsidP="00D076E0">
      <w:pPr>
        <w:ind w:firstLine="709"/>
        <w:jc w:val="both"/>
        <w:rPr>
          <w:color w:val="000000"/>
        </w:rPr>
      </w:pPr>
      <w:r w:rsidRPr="00D076E0">
        <w:rPr>
          <w:color w:val="000000"/>
        </w:rPr>
        <w:t xml:space="preserve">Данная рабочая программа по черчению для </w:t>
      </w:r>
      <w:r w:rsidR="006443F9">
        <w:rPr>
          <w:color w:val="000000"/>
        </w:rPr>
        <w:t>10</w:t>
      </w:r>
      <w:r w:rsidRPr="00D076E0">
        <w:rPr>
          <w:color w:val="000000"/>
        </w:rPr>
        <w:t xml:space="preserve"> класса составлена на основе: федерального государственного стандарта основного общего образования (приказ МО РФ №1089 от 05.03.2004);</w:t>
      </w:r>
    </w:p>
    <w:p w14:paraId="5AE3B84E" w14:textId="77777777" w:rsidR="00D076E0" w:rsidRPr="00D076E0" w:rsidRDefault="00D076E0" w:rsidP="00D076E0">
      <w:pPr>
        <w:ind w:firstLine="710"/>
        <w:jc w:val="both"/>
      </w:pPr>
      <w:r w:rsidRPr="00D076E0">
        <w:t xml:space="preserve">Реализация рабочей программы осуществляется с использованием учебно-методического комплекта: Ботвинников А.Д., Виноградов В.Н., Вишнепольский И.С. Черчение: Учебник для 7-8 кл. – Москва, изд-во «АСТ» 2008 г. </w:t>
      </w:r>
    </w:p>
    <w:p w14:paraId="6D22641F" w14:textId="77777777" w:rsidR="00D076E0" w:rsidRPr="00D076E0" w:rsidRDefault="00D076E0" w:rsidP="00D076E0">
      <w:pPr>
        <w:ind w:left="360"/>
      </w:pPr>
      <w:r w:rsidRPr="00D076E0">
        <w:t>Рабочая программа включает пять разделов: «Пояснительную записку», «Содержание учебного предмета», «Календарно-тематическое планирование», «Описание материально-технического обеспечения образовательного процесса», «Лист корректировки рабочей программы».</w:t>
      </w:r>
    </w:p>
    <w:p w14:paraId="5B67E6A8" w14:textId="77777777" w:rsidR="00D076E0" w:rsidRPr="00D076E0" w:rsidRDefault="00D076E0" w:rsidP="00D076E0">
      <w:pPr>
        <w:ind w:firstLine="709"/>
        <w:jc w:val="both"/>
      </w:pPr>
      <w:r w:rsidRPr="00D076E0"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14:paraId="3C089C5D" w14:textId="77777777" w:rsidR="00C20655" w:rsidRDefault="00C20655" w:rsidP="00C20655">
      <w:pPr>
        <w:ind w:firstLine="709"/>
        <w:jc w:val="center"/>
      </w:pPr>
    </w:p>
    <w:p w14:paraId="316373C1" w14:textId="77777777" w:rsidR="00C20655" w:rsidRPr="00C20655" w:rsidRDefault="00C20655" w:rsidP="00C20655">
      <w:pPr>
        <w:ind w:firstLine="709"/>
        <w:jc w:val="center"/>
        <w:rPr>
          <w:b/>
          <w:bCs/>
        </w:rPr>
      </w:pPr>
      <w:r w:rsidRPr="00C20655">
        <w:rPr>
          <w:b/>
          <w:bCs/>
        </w:rPr>
        <w:t>Место предмета в учебном плане</w:t>
      </w:r>
    </w:p>
    <w:p w14:paraId="4F5C7008" w14:textId="77777777" w:rsidR="00D076E0" w:rsidRPr="00D076E0" w:rsidRDefault="00D076E0" w:rsidP="00D076E0">
      <w:pPr>
        <w:ind w:firstLine="709"/>
        <w:jc w:val="both"/>
      </w:pPr>
      <w:r w:rsidRPr="00D076E0">
        <w:t xml:space="preserve">Программа рассчитана на 68 учебных часов (34 часа в </w:t>
      </w:r>
      <w:r w:rsidR="006443F9">
        <w:t>10</w:t>
      </w:r>
      <w:r w:rsidRPr="00D076E0">
        <w:t xml:space="preserve"> классе и 34 часа в </w:t>
      </w:r>
      <w:r w:rsidR="006443F9">
        <w:t>11</w:t>
      </w:r>
      <w:r w:rsidRPr="00D076E0">
        <w:t xml:space="preserve"> классе</w:t>
      </w:r>
      <w:r w:rsidR="00C20655">
        <w:t>,</w:t>
      </w:r>
      <w:r w:rsidRPr="00D076E0">
        <w:t xml:space="preserve"> по 1 часу в неделю).</w:t>
      </w:r>
    </w:p>
    <w:p w14:paraId="2842B03C" w14:textId="77777777" w:rsidR="00D076E0" w:rsidRPr="00D076E0" w:rsidRDefault="00D076E0" w:rsidP="00D076E0">
      <w:pPr>
        <w:ind w:firstLine="709"/>
        <w:jc w:val="center"/>
        <w:rPr>
          <w:b/>
        </w:rPr>
      </w:pPr>
    </w:p>
    <w:p w14:paraId="216FB2A8" w14:textId="77777777" w:rsidR="00D076E0" w:rsidRPr="00D076E0" w:rsidRDefault="00D076E0" w:rsidP="00D076E0">
      <w:pPr>
        <w:ind w:firstLine="709"/>
        <w:jc w:val="center"/>
        <w:rPr>
          <w:b/>
        </w:rPr>
      </w:pPr>
      <w:r w:rsidRPr="00D076E0">
        <w:rPr>
          <w:b/>
        </w:rPr>
        <w:t>Общая характеристика учебного предмета:</w:t>
      </w:r>
    </w:p>
    <w:p w14:paraId="5525AE19" w14:textId="77777777" w:rsidR="00D076E0" w:rsidRPr="00D076E0" w:rsidRDefault="00D076E0" w:rsidP="00D076E0">
      <w:pPr>
        <w:ind w:firstLine="709"/>
        <w:jc w:val="both"/>
      </w:pPr>
      <w:r w:rsidRPr="00D076E0">
        <w:t>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 окружающего мира; имеет большое значение для общего и политехнического образования учащихся; 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14:paraId="2194D179" w14:textId="77777777" w:rsidR="00D076E0" w:rsidRPr="00D076E0" w:rsidRDefault="00D076E0" w:rsidP="00D076E0">
      <w:pPr>
        <w:ind w:firstLine="709"/>
        <w:jc w:val="both"/>
      </w:pPr>
      <w:r w:rsidRPr="00D076E0">
        <w:t>Основная задача 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14:paraId="6534C102" w14:textId="77777777" w:rsidR="00D076E0" w:rsidRPr="00D076E0" w:rsidRDefault="00D076E0" w:rsidP="00D076E0">
      <w:pPr>
        <w:ind w:firstLine="709"/>
        <w:jc w:val="both"/>
      </w:pPr>
      <w:r w:rsidRPr="00D076E0">
        <w:t xml:space="preserve"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</w:t>
      </w:r>
    </w:p>
    <w:p w14:paraId="33DD5074" w14:textId="77777777" w:rsidR="00D076E0" w:rsidRPr="00D076E0" w:rsidRDefault="00D076E0" w:rsidP="00D076E0">
      <w:pPr>
        <w:ind w:firstLine="709"/>
        <w:jc w:val="both"/>
      </w:pPr>
      <w:r w:rsidRPr="00D076E0">
        <w:t xml:space="preserve"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 </w:t>
      </w:r>
    </w:p>
    <w:p w14:paraId="4C644D1A" w14:textId="77777777" w:rsidR="00D076E0" w:rsidRPr="00D076E0" w:rsidRDefault="00D076E0" w:rsidP="00D076E0">
      <w:pPr>
        <w:ind w:firstLine="709"/>
        <w:jc w:val="both"/>
      </w:pPr>
      <w:r w:rsidRPr="00D076E0">
        <w:t xml:space="preserve">В изучении курса черчения используются следующие </w:t>
      </w:r>
      <w:r w:rsidRPr="00D076E0">
        <w:rPr>
          <w:b/>
        </w:rPr>
        <w:t>методы</w:t>
      </w:r>
      <w:r w:rsidRPr="00D076E0">
        <w:t>: 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14:paraId="3EEECBEA" w14:textId="77777777" w:rsidR="00D076E0" w:rsidRPr="00D076E0" w:rsidRDefault="00D076E0" w:rsidP="00D076E0">
      <w:pPr>
        <w:rPr>
          <w:b/>
        </w:rPr>
      </w:pPr>
    </w:p>
    <w:p w14:paraId="6A11B84E" w14:textId="77777777" w:rsidR="00D076E0" w:rsidRPr="00D076E0" w:rsidRDefault="00D076E0" w:rsidP="00D076E0">
      <w:pPr>
        <w:jc w:val="center"/>
        <w:rPr>
          <w:b/>
        </w:rPr>
      </w:pPr>
    </w:p>
    <w:p w14:paraId="44D8828B" w14:textId="77777777" w:rsidR="00D076E0" w:rsidRDefault="00D076E0" w:rsidP="00D076E0">
      <w:pPr>
        <w:jc w:val="center"/>
        <w:rPr>
          <w:b/>
        </w:rPr>
      </w:pPr>
    </w:p>
    <w:p w14:paraId="4114F227" w14:textId="77777777" w:rsidR="006443F9" w:rsidRPr="00D076E0" w:rsidRDefault="006443F9" w:rsidP="00D076E0">
      <w:pPr>
        <w:jc w:val="center"/>
        <w:rPr>
          <w:b/>
        </w:rPr>
      </w:pPr>
    </w:p>
    <w:p w14:paraId="5B9A8BF9" w14:textId="77777777" w:rsidR="00D076E0" w:rsidRPr="00D076E0" w:rsidRDefault="00D076E0" w:rsidP="00D076E0">
      <w:pPr>
        <w:jc w:val="center"/>
      </w:pPr>
      <w:r w:rsidRPr="00D076E0">
        <w:rPr>
          <w:b/>
        </w:rPr>
        <w:t>Цели и задачи:</w:t>
      </w:r>
    </w:p>
    <w:p w14:paraId="52F8A613" w14:textId="77777777" w:rsidR="00D076E0" w:rsidRPr="00D076E0" w:rsidRDefault="00D076E0" w:rsidP="00D076E0">
      <w:pPr>
        <w:ind w:firstLine="709"/>
        <w:jc w:val="both"/>
        <w:rPr>
          <w:b/>
        </w:rPr>
      </w:pPr>
      <w:r w:rsidRPr="00D076E0">
        <w:t xml:space="preserve">Программа ставит </w:t>
      </w:r>
      <w:r w:rsidRPr="00D076E0">
        <w:rPr>
          <w:b/>
        </w:rPr>
        <w:t>целью:</w:t>
      </w:r>
    </w:p>
    <w:p w14:paraId="2807FFD8" w14:textId="77777777" w:rsidR="00D076E0" w:rsidRPr="00D076E0" w:rsidRDefault="00D076E0" w:rsidP="00D076E0">
      <w:pPr>
        <w:ind w:left="540"/>
        <w:jc w:val="both"/>
      </w:pPr>
      <w:r w:rsidRPr="00D076E0">
        <w:rPr>
          <w:b/>
        </w:rPr>
        <w:t>-</w:t>
      </w:r>
      <w:r w:rsidRPr="00D076E0">
        <w:t xml:space="preserve">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14:paraId="55EECC3F" w14:textId="77777777" w:rsidR="00D076E0" w:rsidRPr="00D076E0" w:rsidRDefault="00D076E0" w:rsidP="00D076E0">
      <w:pPr>
        <w:ind w:firstLine="709"/>
        <w:jc w:val="both"/>
        <w:rPr>
          <w:b/>
        </w:rPr>
      </w:pPr>
      <w:r w:rsidRPr="00D076E0">
        <w:t xml:space="preserve">В процессе обучения черчению ставятся </w:t>
      </w:r>
      <w:r w:rsidRPr="00D076E0">
        <w:rPr>
          <w:b/>
        </w:rPr>
        <w:t xml:space="preserve">задачи: </w:t>
      </w:r>
    </w:p>
    <w:p w14:paraId="451E715E" w14:textId="77777777" w:rsidR="00D076E0" w:rsidRPr="00D076E0" w:rsidRDefault="00D076E0" w:rsidP="00D076E0">
      <w:pPr>
        <w:ind w:left="540"/>
        <w:jc w:val="both"/>
      </w:pPr>
      <w:r w:rsidRPr="00D076E0">
        <w:rPr>
          <w:b/>
        </w:rPr>
        <w:t xml:space="preserve">- </w:t>
      </w:r>
      <w:r w:rsidRPr="00D076E0">
        <w:t>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(диметрии и изометрии) и приемах выполнения технических рисунков;</w:t>
      </w:r>
    </w:p>
    <w:p w14:paraId="3BEFECE1" w14:textId="77777777" w:rsidR="00D076E0" w:rsidRPr="00D076E0" w:rsidRDefault="00D076E0" w:rsidP="00D076E0">
      <w:pPr>
        <w:ind w:left="540" w:firstLine="709"/>
        <w:jc w:val="both"/>
      </w:pPr>
      <w:r w:rsidRPr="00D076E0">
        <w:t>-ознакомить учащихся с правилами выполнения чертежей, установленными государственными стандартами ЕСКД;</w:t>
      </w:r>
    </w:p>
    <w:p w14:paraId="7E5F4362" w14:textId="77777777" w:rsidR="00D076E0" w:rsidRPr="00D076E0" w:rsidRDefault="00D076E0" w:rsidP="00D076E0">
      <w:pPr>
        <w:ind w:left="540" w:firstLine="709"/>
        <w:jc w:val="both"/>
      </w:pPr>
      <w:r w:rsidRPr="00D076E0">
        <w:t>-обучить  воссоздавать образы предметов, анализировать их форму, расчленять на его составные элементы;</w:t>
      </w:r>
    </w:p>
    <w:p w14:paraId="27A90A07" w14:textId="77777777" w:rsidR="00D076E0" w:rsidRPr="00D076E0" w:rsidRDefault="00D076E0" w:rsidP="00D076E0">
      <w:pPr>
        <w:ind w:left="540" w:firstLine="709"/>
        <w:jc w:val="both"/>
      </w:pPr>
      <w:r w:rsidRPr="00D076E0">
        <w:t>-развивать все виды мышления, соприкасающиеся с графической деятельностью школьников;</w:t>
      </w:r>
    </w:p>
    <w:p w14:paraId="1AF27919" w14:textId="77777777" w:rsidR="00D076E0" w:rsidRPr="00D076E0" w:rsidRDefault="00D076E0" w:rsidP="00D076E0">
      <w:pPr>
        <w:ind w:left="540" w:firstLine="709"/>
        <w:jc w:val="both"/>
      </w:pPr>
      <w:r w:rsidRPr="00D076E0">
        <w:t xml:space="preserve">-обучить самостоятельно, пользоваться учебными и справочными материалами; </w:t>
      </w:r>
    </w:p>
    <w:p w14:paraId="631C83A7" w14:textId="77777777" w:rsidR="00D076E0" w:rsidRPr="00D076E0" w:rsidRDefault="00D076E0" w:rsidP="00D076E0">
      <w:pPr>
        <w:ind w:left="540" w:firstLine="709"/>
        <w:jc w:val="both"/>
      </w:pPr>
      <w:r w:rsidRPr="00D076E0">
        <w:t>-прививать культуру графического труда.</w:t>
      </w:r>
    </w:p>
    <w:p w14:paraId="57F39A1F" w14:textId="77777777" w:rsidR="00D076E0" w:rsidRPr="00D076E0" w:rsidRDefault="00D076E0" w:rsidP="00D076E0">
      <w:pPr>
        <w:ind w:firstLine="709"/>
        <w:jc w:val="both"/>
      </w:pPr>
      <w:r w:rsidRPr="00D076E0">
        <w:t>Настоящая учебная программа рассчитана для общеобразовательных школ. Изучение курса черчения рассчитано на два года обучения, один час в неделю. Всего за год 34 часа.</w:t>
      </w:r>
    </w:p>
    <w:p w14:paraId="376C8C27" w14:textId="77777777" w:rsidR="00D076E0" w:rsidRPr="00D076E0" w:rsidRDefault="00D076E0" w:rsidP="00D076E0">
      <w:pPr>
        <w:ind w:firstLine="709"/>
        <w:jc w:val="both"/>
      </w:pPr>
    </w:p>
    <w:p w14:paraId="5A49756E" w14:textId="77777777" w:rsidR="00D076E0" w:rsidRPr="00D076E0" w:rsidRDefault="00D076E0" w:rsidP="00C20655">
      <w:pPr>
        <w:ind w:left="708"/>
        <w:contextualSpacing/>
        <w:jc w:val="center"/>
        <w:rPr>
          <w:b/>
        </w:rPr>
      </w:pPr>
      <w:r w:rsidRPr="00D076E0">
        <w:rPr>
          <w:b/>
        </w:rPr>
        <w:t>Внедрение стандартов второго поколения в образовательный процесс.</w:t>
      </w:r>
    </w:p>
    <w:p w14:paraId="4F2ADED1" w14:textId="77777777" w:rsidR="00D076E0" w:rsidRPr="00D076E0" w:rsidRDefault="00D076E0" w:rsidP="00D076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6E0">
        <w:rPr>
          <w:rFonts w:ascii="Times New Roman" w:hAnsi="Times New Roman" w:cs="Times New Roman"/>
          <w:sz w:val="24"/>
          <w:szCs w:val="24"/>
        </w:rPr>
        <w:t>В соответствии с законом «Об образовании» (ст. 7) в Российской Федерации устанавливаются федеральные государственные образовательные стандарты, представляющие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14:paraId="3AB2DA4F" w14:textId="77777777" w:rsidR="00D076E0" w:rsidRPr="00D076E0" w:rsidRDefault="00D076E0" w:rsidP="00D076E0">
      <w:pPr>
        <w:pStyle w:val="ConsPlusNormal"/>
        <w:widowControl/>
        <w:tabs>
          <w:tab w:val="left" w:pos="1985"/>
          <w:tab w:val="left" w:pos="2127"/>
        </w:tabs>
        <w:ind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076E0">
        <w:rPr>
          <w:rFonts w:ascii="Times New Roman" w:hAnsi="Times New Roman" w:cs="Times New Roman"/>
          <w:kern w:val="2"/>
          <w:sz w:val="24"/>
          <w:szCs w:val="24"/>
        </w:rPr>
        <w:t xml:space="preserve">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 являются планируемые результаты освоения предметных программ общего образования. Они представляют собой систему обобщенных личностно-ориентированных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 </w:t>
      </w:r>
      <w:r w:rsidRPr="00D076E0">
        <w:rPr>
          <w:rFonts w:ascii="Times New Roman" w:hAnsi="Times New Roman" w:cs="Times New Roman"/>
          <w:sz w:val="24"/>
          <w:szCs w:val="24"/>
        </w:rPr>
        <w:t>Важнейшими нормативными документами при этом служат:</w:t>
      </w:r>
    </w:p>
    <w:p w14:paraId="7A6DCF21" w14:textId="77777777" w:rsidR="00D076E0" w:rsidRPr="00D076E0" w:rsidRDefault="00D076E0" w:rsidP="00D076E0">
      <w:pPr>
        <w:tabs>
          <w:tab w:val="left" w:pos="0"/>
        </w:tabs>
        <w:ind w:firstLine="851"/>
        <w:jc w:val="both"/>
      </w:pPr>
      <w:r w:rsidRPr="00D076E0">
        <w:t xml:space="preserve">Федеральный государственный образовательный стандарт общего образования (п. 9) устанавливает требования к результатам обучающихся, освоивших основную образовательную программу общего образования: </w:t>
      </w:r>
    </w:p>
    <w:p w14:paraId="61B01B4C" w14:textId="77777777" w:rsidR="00D076E0" w:rsidRPr="00D076E0" w:rsidRDefault="00D076E0" w:rsidP="00D076E0">
      <w:pPr>
        <w:ind w:firstLine="851"/>
        <w:jc w:val="both"/>
      </w:pPr>
      <w:r w:rsidRPr="00D076E0">
        <w:t xml:space="preserve">личностным, включающим готовность и способность обучающихся к саморазвитию. Сформированность  мотивации к обучению и познанию. Ценностно-смысловые 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 </w:t>
      </w:r>
    </w:p>
    <w:p w14:paraId="3C142B9E" w14:textId="77777777" w:rsidR="00D076E0" w:rsidRPr="00D076E0" w:rsidRDefault="00D076E0" w:rsidP="00D076E0">
      <w:pPr>
        <w:ind w:firstLine="851"/>
        <w:jc w:val="both"/>
      </w:pPr>
      <w:r w:rsidRPr="00D076E0">
        <w:t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имежпредметными понятиями.</w:t>
      </w:r>
    </w:p>
    <w:p w14:paraId="6CDA33A6" w14:textId="77777777" w:rsidR="00D076E0" w:rsidRPr="00D076E0" w:rsidRDefault="00D076E0" w:rsidP="00D076E0">
      <w:pPr>
        <w:ind w:firstLine="851"/>
        <w:jc w:val="both"/>
      </w:pPr>
      <w:r w:rsidRPr="00D076E0">
        <w:rPr>
          <w:rStyle w:val="dash041e0431044b0447043d044b0439char1"/>
          <w:bCs/>
          <w:iCs/>
        </w:rPr>
        <w:t xml:space="preserve">предметным, </w:t>
      </w:r>
      <w:r w:rsidRPr="00D076E0">
        <w:t>включающим освоенный обучающимися в ходе изучения учебного предмета. Опыт  специфической для данной предметной области 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14:paraId="09FC4CB0" w14:textId="77777777" w:rsidR="00D076E0" w:rsidRPr="00D076E0" w:rsidRDefault="00D076E0" w:rsidP="00D076E0">
      <w:pPr>
        <w:jc w:val="center"/>
        <w:rPr>
          <w:b/>
        </w:rPr>
      </w:pPr>
    </w:p>
    <w:p w14:paraId="2F16A646" w14:textId="77777777" w:rsidR="00D076E0" w:rsidRPr="00D076E0" w:rsidRDefault="00D076E0" w:rsidP="00D076E0">
      <w:pPr>
        <w:ind w:firstLine="567"/>
        <w:jc w:val="center"/>
        <w:rPr>
          <w:b/>
        </w:rPr>
      </w:pPr>
    </w:p>
    <w:p w14:paraId="12F596F6" w14:textId="77777777" w:rsidR="006443F9" w:rsidRDefault="006443F9" w:rsidP="00D076E0">
      <w:pPr>
        <w:ind w:firstLine="567"/>
        <w:jc w:val="center"/>
        <w:rPr>
          <w:b/>
        </w:rPr>
      </w:pPr>
    </w:p>
    <w:p w14:paraId="72AD1270" w14:textId="77777777" w:rsidR="00D076E0" w:rsidRPr="00D076E0" w:rsidRDefault="00D076E0" w:rsidP="00D076E0">
      <w:pPr>
        <w:ind w:firstLine="567"/>
        <w:jc w:val="center"/>
        <w:rPr>
          <w:b/>
        </w:rPr>
      </w:pPr>
      <w:r w:rsidRPr="00D076E0">
        <w:rPr>
          <w:b/>
        </w:rPr>
        <w:t>Перечень индивидуальных графических работ</w:t>
      </w:r>
    </w:p>
    <w:p w14:paraId="74A93FEE" w14:textId="77777777" w:rsidR="00D076E0" w:rsidRPr="00D076E0" w:rsidRDefault="00D076E0" w:rsidP="00D076E0">
      <w:pPr>
        <w:ind w:firstLine="567"/>
        <w:jc w:val="center"/>
      </w:pPr>
      <w:r w:rsidRPr="00D076E0">
        <w:t>(обязательные работы, предусмотренные программой)</w:t>
      </w:r>
    </w:p>
    <w:p w14:paraId="1C06875F" w14:textId="77777777" w:rsidR="00D076E0" w:rsidRPr="00D076E0" w:rsidRDefault="00D076E0" w:rsidP="00D076E0">
      <w:r w:rsidRPr="00D076E0">
        <w:rPr>
          <w:b/>
        </w:rPr>
        <w:t xml:space="preserve">          1. «Основные линии чертежа»</w:t>
      </w:r>
      <w:r w:rsidRPr="00D076E0">
        <w:t xml:space="preserve"> (бумага чертежная). Содержание работы: вычертите в соответствии с правилами ЕСКД рамку, графы основной надписи по размерам, все основные линии чертежа. Можно выбрать любое расположение групп линий на листе. Основную надпись можно расположить как вдоль короткой, так и вдоль длинной стороны листа.</w:t>
      </w:r>
    </w:p>
    <w:p w14:paraId="41840F5E" w14:textId="77777777" w:rsidR="00D076E0" w:rsidRPr="00D076E0" w:rsidRDefault="00D076E0" w:rsidP="00D076E0">
      <w:pPr>
        <w:ind w:firstLine="567"/>
      </w:pPr>
      <w:r w:rsidRPr="00D076E0">
        <w:rPr>
          <w:b/>
        </w:rPr>
        <w:t>2. Чертеж «плоской детали»</w:t>
      </w:r>
      <w:r w:rsidRPr="00D076E0">
        <w:t xml:space="preserve"> (бумага чертежная). Содержание работы: выполните чертежи деталей «Прокладка» по имеющимся половинам изображений, разделенных осью симметрии. Нанесите размеры, укажите толщину детали. Работу выполните на листе формата А4. Масштаб изображения 2:1.</w:t>
      </w:r>
    </w:p>
    <w:p w14:paraId="024E6A69" w14:textId="77777777" w:rsidR="00D076E0" w:rsidRPr="00D076E0" w:rsidRDefault="00D076E0" w:rsidP="00D076E0">
      <w:pPr>
        <w:ind w:firstLine="567"/>
      </w:pPr>
      <w:r w:rsidRPr="00D076E0">
        <w:rPr>
          <w:b/>
        </w:rPr>
        <w:t xml:space="preserve">3. «Чертежи и аксонометрические проекции предметов» </w:t>
      </w:r>
      <w:r w:rsidRPr="00D076E0">
        <w:t>(бумага чертежная). Содержание работы: по заданию учителя постройте аксонометрическую проекцию одной из деталей. На аксонометрической проекции нанесите изображения точек А, В и С; обозначьте их. Ответьте на вопросы.</w:t>
      </w:r>
    </w:p>
    <w:p w14:paraId="1554E8C8" w14:textId="77777777" w:rsidR="00D076E0" w:rsidRPr="00D076E0" w:rsidRDefault="00D076E0" w:rsidP="00D076E0">
      <w:r w:rsidRPr="00D076E0">
        <w:rPr>
          <w:b/>
        </w:rPr>
        <w:t xml:space="preserve">         4. «Чертеж детали» </w:t>
      </w:r>
      <w:r w:rsidRPr="00D076E0">
        <w:t>(с использованием геометрических построений, в том числе сопряжений, бумага чертежная). Содержание работы: выполните с натуры или по наглядному изображению в необходимом количестве видов чертеж одной из деталей, в очертаниях которой содержатся сопряжения.</w:t>
      </w:r>
    </w:p>
    <w:p w14:paraId="757301B2" w14:textId="77777777" w:rsidR="00D076E0" w:rsidRPr="00D076E0" w:rsidRDefault="00D076E0" w:rsidP="00D076E0">
      <w:pPr>
        <w:ind w:firstLine="709"/>
      </w:pPr>
      <w:r w:rsidRPr="00D076E0">
        <w:rPr>
          <w:b/>
        </w:rPr>
        <w:t xml:space="preserve">5. «Выполнение чертежа предмета в трех видах с преобразованием его формы» </w:t>
      </w:r>
      <w:r w:rsidRPr="00D076E0">
        <w:t>(путем удаления части предмета, бумага чертежная). Содержание работы: выполните чертеж детали, у которой удалены части по нанесенной разметке. Направление проецирования для построения главного вида указано стрелкой.</w:t>
      </w:r>
    </w:p>
    <w:p w14:paraId="5814ED9E" w14:textId="77777777" w:rsidR="00D076E0" w:rsidRPr="00D076E0" w:rsidRDefault="00D076E0" w:rsidP="00D076E0">
      <w:pPr>
        <w:ind w:firstLine="709"/>
      </w:pPr>
      <w:r w:rsidRPr="00D076E0">
        <w:rPr>
          <w:b/>
        </w:rPr>
        <w:t xml:space="preserve">6. «Эскиз и технический рисунок детали» </w:t>
      </w:r>
      <w:r w:rsidRPr="00D076E0">
        <w:t>(бумага в клетку). Содержание работы: по заданию учителя выполните эскиз детали (с натуры) в необходимом количестве видов и технический рисунок той же детали.</w:t>
      </w:r>
    </w:p>
    <w:p w14:paraId="35ECAC3A" w14:textId="77777777" w:rsidR="00D076E0" w:rsidRPr="00D076E0" w:rsidRDefault="00D076E0" w:rsidP="00D076E0">
      <w:pPr>
        <w:shd w:val="clear" w:color="auto" w:fill="FFFFFF"/>
        <w:rPr>
          <w:b/>
        </w:rPr>
      </w:pPr>
    </w:p>
    <w:p w14:paraId="53980124" w14:textId="77777777" w:rsidR="00D076E0" w:rsidRPr="00D076E0" w:rsidRDefault="00D076E0" w:rsidP="00D076E0">
      <w:pPr>
        <w:shd w:val="clear" w:color="auto" w:fill="FFFFFF"/>
        <w:jc w:val="center"/>
        <w:rPr>
          <w:caps/>
          <w:color w:val="000000"/>
          <w:spacing w:val="-2"/>
        </w:rPr>
      </w:pPr>
      <w:r w:rsidRPr="00D076E0">
        <w:rPr>
          <w:b/>
        </w:rPr>
        <w:t>Требования к знаниям и умениям и учащихся, формируемых у учащихся</w:t>
      </w:r>
    </w:p>
    <w:p w14:paraId="09709447" w14:textId="77777777" w:rsidR="00D076E0" w:rsidRPr="00D076E0" w:rsidRDefault="00D076E0" w:rsidP="00D076E0">
      <w:pPr>
        <w:ind w:left="900" w:firstLine="709"/>
        <w:rPr>
          <w:i/>
        </w:rPr>
      </w:pPr>
      <w:r w:rsidRPr="00D076E0">
        <w:rPr>
          <w:i/>
        </w:rPr>
        <w:t>Учащиеся должны знать:</w:t>
      </w:r>
    </w:p>
    <w:p w14:paraId="3EF5253C" w14:textId="77777777" w:rsidR="00D076E0" w:rsidRPr="00D076E0" w:rsidRDefault="00D076E0" w:rsidP="00D076E0">
      <w:pPr>
        <w:numPr>
          <w:ilvl w:val="0"/>
          <w:numId w:val="1"/>
        </w:numPr>
        <w:ind w:firstLine="709"/>
      </w:pPr>
      <w:r w:rsidRPr="00D076E0">
        <w:t>приемы работы с чертежными инструментами;</w:t>
      </w:r>
    </w:p>
    <w:p w14:paraId="5DA24689" w14:textId="77777777" w:rsidR="00D076E0" w:rsidRPr="00D076E0" w:rsidRDefault="00D076E0" w:rsidP="00D076E0">
      <w:pPr>
        <w:numPr>
          <w:ilvl w:val="0"/>
          <w:numId w:val="1"/>
        </w:numPr>
        <w:ind w:firstLine="709"/>
      </w:pPr>
      <w:r w:rsidRPr="00D076E0">
        <w:t>простейшие геометрические построения;</w:t>
      </w:r>
    </w:p>
    <w:p w14:paraId="3578EA82" w14:textId="77777777" w:rsidR="00D076E0" w:rsidRPr="00D076E0" w:rsidRDefault="00D076E0" w:rsidP="00D076E0">
      <w:pPr>
        <w:numPr>
          <w:ilvl w:val="0"/>
          <w:numId w:val="1"/>
        </w:numPr>
        <w:ind w:firstLine="709"/>
      </w:pPr>
      <w:r w:rsidRPr="00D076E0">
        <w:t>приемы построения сопряжений;</w:t>
      </w:r>
    </w:p>
    <w:p w14:paraId="7AC956EA" w14:textId="77777777" w:rsidR="00D076E0" w:rsidRPr="00D076E0" w:rsidRDefault="00D076E0" w:rsidP="00D076E0">
      <w:pPr>
        <w:numPr>
          <w:ilvl w:val="0"/>
          <w:numId w:val="1"/>
        </w:numPr>
        <w:ind w:firstLine="709"/>
      </w:pPr>
      <w:r w:rsidRPr="00D076E0">
        <w:t>основные сведения о шрифте;</w:t>
      </w:r>
    </w:p>
    <w:p w14:paraId="1918391C" w14:textId="77777777" w:rsidR="00D076E0" w:rsidRPr="00D076E0" w:rsidRDefault="00D076E0" w:rsidP="00D076E0">
      <w:pPr>
        <w:numPr>
          <w:ilvl w:val="0"/>
          <w:numId w:val="1"/>
        </w:numPr>
        <w:ind w:firstLine="709"/>
      </w:pPr>
      <w:r w:rsidRPr="00D076E0">
        <w:t>правила выполнения чертежей;</w:t>
      </w:r>
    </w:p>
    <w:p w14:paraId="5153A270" w14:textId="77777777" w:rsidR="00D076E0" w:rsidRPr="00D076E0" w:rsidRDefault="00D076E0" w:rsidP="00D076E0">
      <w:pPr>
        <w:numPr>
          <w:ilvl w:val="0"/>
          <w:numId w:val="1"/>
        </w:numPr>
        <w:ind w:firstLine="709"/>
      </w:pPr>
      <w:r w:rsidRPr="00D076E0">
        <w:t>основы прямоугольного проецирования на одну, две и три взаимно перпендикулярные плоскости проекций;</w:t>
      </w:r>
    </w:p>
    <w:p w14:paraId="108B9688" w14:textId="77777777" w:rsidR="00D076E0" w:rsidRPr="00D076E0" w:rsidRDefault="00D076E0" w:rsidP="00D076E0">
      <w:pPr>
        <w:numPr>
          <w:ilvl w:val="0"/>
          <w:numId w:val="1"/>
        </w:numPr>
        <w:ind w:firstLine="709"/>
      </w:pPr>
      <w:r w:rsidRPr="00D076E0">
        <w:t>принципы построения наглядных изображений.</w:t>
      </w:r>
    </w:p>
    <w:p w14:paraId="561A8BD6" w14:textId="77777777" w:rsidR="00D076E0" w:rsidRPr="00D076E0" w:rsidRDefault="00D076E0" w:rsidP="00D076E0">
      <w:pPr>
        <w:ind w:left="900" w:firstLine="709"/>
        <w:rPr>
          <w:i/>
        </w:rPr>
      </w:pPr>
      <w:r w:rsidRPr="00D076E0">
        <w:rPr>
          <w:i/>
        </w:rPr>
        <w:t>Учащиеся должны уметь:</w:t>
      </w:r>
    </w:p>
    <w:p w14:paraId="537385EE" w14:textId="77777777" w:rsidR="00D076E0" w:rsidRPr="00D076E0" w:rsidRDefault="00D076E0" w:rsidP="00D076E0">
      <w:pPr>
        <w:numPr>
          <w:ilvl w:val="0"/>
          <w:numId w:val="2"/>
        </w:numPr>
        <w:ind w:firstLine="709"/>
      </w:pPr>
      <w:r w:rsidRPr="00D076E0">
        <w:t>анализировать форму предмета по чертежу, наглядному изображению, натуре и простейшим разверткам;</w:t>
      </w:r>
    </w:p>
    <w:p w14:paraId="11E5D89A" w14:textId="77777777" w:rsidR="00D076E0" w:rsidRPr="00D076E0" w:rsidRDefault="00D076E0" w:rsidP="00D076E0">
      <w:pPr>
        <w:numPr>
          <w:ilvl w:val="0"/>
          <w:numId w:val="2"/>
        </w:numPr>
        <w:ind w:firstLine="709"/>
      </w:pPr>
      <w:r w:rsidRPr="00D076E0">
        <w:t>осуществлять несложные преобразования формы и пространственного положения предметов и их частей;</w:t>
      </w:r>
    </w:p>
    <w:p w14:paraId="39B336F4" w14:textId="77777777" w:rsidR="00D076E0" w:rsidRPr="00D076E0" w:rsidRDefault="00D076E0" w:rsidP="00D076E0">
      <w:pPr>
        <w:numPr>
          <w:ilvl w:val="0"/>
          <w:numId w:val="2"/>
        </w:numPr>
        <w:ind w:firstLine="709"/>
      </w:pPr>
      <w:r w:rsidRPr="00D076E0">
        <w:t>читать и выполнять виды на комплексных чертежах (и эскизах) отдельных предметов;</w:t>
      </w:r>
    </w:p>
    <w:p w14:paraId="2B501286" w14:textId="77777777" w:rsidR="00D076E0" w:rsidRPr="00D076E0" w:rsidRDefault="00D076E0" w:rsidP="00D076E0">
      <w:pPr>
        <w:numPr>
          <w:ilvl w:val="0"/>
          <w:numId w:val="2"/>
        </w:numPr>
        <w:ind w:firstLine="709"/>
      </w:pPr>
      <w:r w:rsidRPr="00D076E0">
        <w:t>анализировать графический состав изображений;</w:t>
      </w:r>
    </w:p>
    <w:p w14:paraId="39E35707" w14:textId="77777777" w:rsidR="00D076E0" w:rsidRPr="00D076E0" w:rsidRDefault="00D076E0" w:rsidP="00D076E0">
      <w:pPr>
        <w:numPr>
          <w:ilvl w:val="0"/>
          <w:numId w:val="2"/>
        </w:numPr>
        <w:ind w:firstLine="709"/>
      </w:pPr>
      <w:r w:rsidRPr="00D076E0">
        <w:t>выбирать главный вид и оптимальное количество видов на комплексном чертеже (и эскизе) отдельного предмета;</w:t>
      </w:r>
    </w:p>
    <w:p w14:paraId="618E71CC" w14:textId="77777777" w:rsidR="00D076E0" w:rsidRPr="00D076E0" w:rsidRDefault="00D076E0" w:rsidP="00D076E0">
      <w:pPr>
        <w:numPr>
          <w:ilvl w:val="0"/>
          <w:numId w:val="2"/>
        </w:numPr>
        <w:ind w:firstLine="709"/>
      </w:pPr>
      <w:r w:rsidRPr="00D076E0">
        <w:t>читать и выполнять наглядные изображения, аксонометрические проекции, технические рисунки и наброски;</w:t>
      </w:r>
    </w:p>
    <w:p w14:paraId="30B0792D" w14:textId="77777777" w:rsidR="00D076E0" w:rsidRPr="00D076E0" w:rsidRDefault="00D076E0" w:rsidP="00D076E0">
      <w:pPr>
        <w:numPr>
          <w:ilvl w:val="0"/>
          <w:numId w:val="2"/>
        </w:numPr>
        <w:ind w:firstLine="709"/>
      </w:pPr>
      <w:r w:rsidRPr="00D076E0">
        <w:t>проводить самоконтроль правильности и качества выполнения простейших графических работ;</w:t>
      </w:r>
    </w:p>
    <w:p w14:paraId="7D25738F" w14:textId="77777777" w:rsidR="00D076E0" w:rsidRPr="00D076E0" w:rsidRDefault="00D076E0" w:rsidP="00D076E0">
      <w:pPr>
        <w:numPr>
          <w:ilvl w:val="0"/>
          <w:numId w:val="2"/>
        </w:numPr>
        <w:ind w:firstLine="709"/>
      </w:pPr>
      <w:r w:rsidRPr="00D076E0">
        <w:lastRenderedPageBreak/>
        <w:t>приводить примеры использования графики в жизни, быту и профессиональной деятельности человека.</w:t>
      </w:r>
    </w:p>
    <w:p w14:paraId="20CF2857" w14:textId="77777777" w:rsidR="006443F9" w:rsidRDefault="006443F9" w:rsidP="00D076E0">
      <w:pPr>
        <w:jc w:val="center"/>
        <w:rPr>
          <w:b/>
        </w:rPr>
      </w:pPr>
    </w:p>
    <w:p w14:paraId="464B60F4" w14:textId="77777777" w:rsidR="00D076E0" w:rsidRPr="00D076E0" w:rsidRDefault="00D076E0" w:rsidP="00D076E0">
      <w:pPr>
        <w:jc w:val="center"/>
        <w:rPr>
          <w:b/>
        </w:rPr>
      </w:pPr>
      <w:r w:rsidRPr="00D076E0">
        <w:rPr>
          <w:b/>
        </w:rPr>
        <w:t>Оценка знаний и умений учащихся по черчению:</w:t>
      </w:r>
    </w:p>
    <w:p w14:paraId="54D35831" w14:textId="77777777" w:rsidR="00D076E0" w:rsidRPr="00D076E0" w:rsidRDefault="00D076E0" w:rsidP="00D076E0">
      <w:pPr>
        <w:ind w:firstLine="709"/>
        <w:jc w:val="center"/>
      </w:pPr>
      <w:r w:rsidRPr="00D076E0">
        <w:t>Нормы оценок при устной проверке знаний</w:t>
      </w:r>
    </w:p>
    <w:p w14:paraId="4AEB2AB0" w14:textId="77777777" w:rsidR="00D076E0" w:rsidRPr="00D076E0" w:rsidRDefault="00D076E0" w:rsidP="00D076E0">
      <w:pPr>
        <w:ind w:firstLine="709"/>
      </w:pPr>
      <w:r w:rsidRPr="00D076E0">
        <w:rPr>
          <w:b/>
          <w:i/>
        </w:rPr>
        <w:t>Оценка 5</w:t>
      </w:r>
      <w:r w:rsidRPr="00D076E0">
        <w:t xml:space="preserve"> ставится, если ученик:</w:t>
      </w:r>
    </w:p>
    <w:p w14:paraId="3AD18871" w14:textId="77777777" w:rsidR="00D076E0" w:rsidRPr="00D076E0" w:rsidRDefault="00D076E0" w:rsidP="00D076E0">
      <w:pPr>
        <w:ind w:left="540" w:firstLine="709"/>
      </w:pPr>
      <w:r w:rsidRPr="00D076E0">
        <w:t>а) полностью овладел программным материалом, ясно представляет форму предметов по их изображениям и твердо знает изученные правила и условности изображений;</w:t>
      </w:r>
    </w:p>
    <w:p w14:paraId="136C1D1D" w14:textId="77777777" w:rsidR="00D076E0" w:rsidRPr="00D076E0" w:rsidRDefault="00D076E0" w:rsidP="00D076E0">
      <w:pPr>
        <w:ind w:left="540" w:firstLine="709"/>
      </w:pPr>
      <w:r w:rsidRPr="00D076E0">
        <w:t>б) дает четкий и правильный ответ, выявляющий осознанное понимание учебного материала и характеризующий прочные знания, изложенные в логической последовательности с использованием принятой в курсе черчения терминологии;</w:t>
      </w:r>
    </w:p>
    <w:p w14:paraId="35A58EA5" w14:textId="77777777" w:rsidR="00D076E0" w:rsidRPr="00D076E0" w:rsidRDefault="00D076E0" w:rsidP="00D076E0">
      <w:pPr>
        <w:ind w:left="540" w:firstLine="709"/>
      </w:pPr>
      <w:r w:rsidRPr="00D076E0">
        <w:t>в) ошибок не делает, но допускает обмолвки и оговорки по невнимательности при чтении чертежей, которые легко исправляет по требованию учителя.</w:t>
      </w:r>
    </w:p>
    <w:p w14:paraId="2B5E10C2" w14:textId="77777777" w:rsidR="00D076E0" w:rsidRPr="00D076E0" w:rsidRDefault="00D076E0" w:rsidP="00D076E0">
      <w:pPr>
        <w:ind w:firstLine="709"/>
      </w:pPr>
      <w:r w:rsidRPr="00D076E0">
        <w:rPr>
          <w:b/>
          <w:i/>
        </w:rPr>
        <w:t>Оценка 4</w:t>
      </w:r>
      <w:r w:rsidRPr="00D076E0">
        <w:t xml:space="preserve"> ставится, если ученик:</w:t>
      </w:r>
    </w:p>
    <w:p w14:paraId="52B59A86" w14:textId="77777777" w:rsidR="00D076E0" w:rsidRPr="00D076E0" w:rsidRDefault="00D076E0" w:rsidP="00D076E0">
      <w:pPr>
        <w:ind w:left="540" w:firstLine="709"/>
      </w:pPr>
      <w:r w:rsidRPr="00D076E0">
        <w:t>а) полностью овладел программным материалом, но при чтении чертежей испытывает небольшие затруднения из-за недостаточно развитого еще пространственного представления; правила изображения и условные обозначения знает;</w:t>
      </w:r>
    </w:p>
    <w:p w14:paraId="1BF5DB6D" w14:textId="77777777" w:rsidR="00D076E0" w:rsidRPr="00D076E0" w:rsidRDefault="00D076E0" w:rsidP="00D076E0">
      <w:pPr>
        <w:ind w:left="540" w:firstLine="709"/>
      </w:pPr>
      <w:r w:rsidRPr="00D076E0">
        <w:t>б) дает правильный ответ в определенной логической последовательности;</w:t>
      </w:r>
    </w:p>
    <w:p w14:paraId="41EFA8C8" w14:textId="77777777" w:rsidR="00D076E0" w:rsidRPr="00D076E0" w:rsidRDefault="00D076E0" w:rsidP="00D076E0">
      <w:pPr>
        <w:ind w:left="540" w:firstLine="709"/>
      </w:pPr>
      <w:r w:rsidRPr="00D076E0">
        <w:t>в) при чтении чертежей допускает некоторую неполноту ответа и ошибки второстепенного характера, исправляет которые с небольшой помощью учителя.</w:t>
      </w:r>
    </w:p>
    <w:p w14:paraId="222AE5BD" w14:textId="77777777" w:rsidR="00D076E0" w:rsidRPr="00D076E0" w:rsidRDefault="00D076E0" w:rsidP="00D076E0">
      <w:pPr>
        <w:ind w:firstLine="709"/>
      </w:pPr>
      <w:r w:rsidRPr="00D076E0">
        <w:rPr>
          <w:b/>
          <w:i/>
        </w:rPr>
        <w:t xml:space="preserve">Оценка 3 </w:t>
      </w:r>
      <w:r w:rsidRPr="00D076E0">
        <w:t>ставится, если ученик:</w:t>
      </w:r>
    </w:p>
    <w:p w14:paraId="62BC3868" w14:textId="77777777" w:rsidR="00D076E0" w:rsidRPr="00D076E0" w:rsidRDefault="00D076E0" w:rsidP="00D076E0">
      <w:pPr>
        <w:ind w:left="540" w:firstLine="709"/>
      </w:pPr>
      <w:r w:rsidRPr="00D076E0">
        <w:t>а) основной программный материал знает нетвердо, но большинство, изученных условностей, изображений и обозначений усвоил;</w:t>
      </w:r>
    </w:p>
    <w:p w14:paraId="69CCE930" w14:textId="77777777" w:rsidR="00D076E0" w:rsidRPr="00D076E0" w:rsidRDefault="00D076E0" w:rsidP="00D076E0">
      <w:pPr>
        <w:ind w:left="540" w:firstLine="709"/>
      </w:pPr>
      <w:r w:rsidRPr="00D076E0">
        <w:t>б) ответ дает неполный, несвязанно выявляющий общее понимание вопроса;</w:t>
      </w:r>
    </w:p>
    <w:p w14:paraId="751AB67E" w14:textId="77777777" w:rsidR="00D076E0" w:rsidRPr="00D076E0" w:rsidRDefault="00D076E0" w:rsidP="00D076E0">
      <w:pPr>
        <w:ind w:left="540" w:firstLine="709"/>
      </w:pPr>
      <w:r w:rsidRPr="00D076E0">
        <w:t>в) чертежи читает неуверенно, требует постоянной помощи учителя (наводящих вопросов) и частичного применения средств наглядности;</w:t>
      </w:r>
    </w:p>
    <w:p w14:paraId="1CD7FABC" w14:textId="77777777" w:rsidR="00D076E0" w:rsidRPr="00D076E0" w:rsidRDefault="00D076E0" w:rsidP="00D076E0">
      <w:pPr>
        <w:ind w:firstLine="709"/>
      </w:pPr>
      <w:r w:rsidRPr="00D076E0">
        <w:rPr>
          <w:b/>
          <w:i/>
        </w:rPr>
        <w:t xml:space="preserve">Оценка 2 </w:t>
      </w:r>
      <w:r w:rsidRPr="00D076E0">
        <w:t>ставится, если ученик:</w:t>
      </w:r>
    </w:p>
    <w:p w14:paraId="24BAB49F" w14:textId="77777777" w:rsidR="00D076E0" w:rsidRPr="00D076E0" w:rsidRDefault="00D076E0" w:rsidP="00D076E0">
      <w:pPr>
        <w:ind w:left="540" w:firstLine="709"/>
      </w:pPr>
      <w:r w:rsidRPr="00D076E0">
        <w:t>а) обнаруживается незнание или непонимание большей или наиболее важной части материала;</w:t>
      </w:r>
    </w:p>
    <w:p w14:paraId="29B005B0" w14:textId="77777777" w:rsidR="00D076E0" w:rsidRPr="00D076E0" w:rsidRDefault="00D076E0" w:rsidP="00D076E0">
      <w:pPr>
        <w:ind w:left="540" w:firstLine="709"/>
      </w:pPr>
      <w:r w:rsidRPr="00D076E0">
        <w:t>б) ответы строит несвязанно, допускает существенные ошибки, которые не может исправить даже с помощью учителя.</w:t>
      </w:r>
    </w:p>
    <w:p w14:paraId="60D7072E" w14:textId="77777777" w:rsidR="00C20655" w:rsidRDefault="00C20655" w:rsidP="00D076E0">
      <w:pPr>
        <w:spacing w:line="360" w:lineRule="auto"/>
        <w:ind w:left="708"/>
        <w:jc w:val="center"/>
        <w:rPr>
          <w:b/>
        </w:rPr>
      </w:pPr>
    </w:p>
    <w:p w14:paraId="343B4C2C" w14:textId="77777777" w:rsidR="00D076E0" w:rsidRPr="00D076E0" w:rsidRDefault="00D076E0" w:rsidP="00D076E0">
      <w:pPr>
        <w:spacing w:line="360" w:lineRule="auto"/>
        <w:ind w:left="708"/>
        <w:jc w:val="center"/>
      </w:pPr>
      <w:r w:rsidRPr="00D076E0">
        <w:rPr>
          <w:b/>
        </w:rPr>
        <w:t>Нормы оценок при выполнении графических и практических работ</w:t>
      </w:r>
    </w:p>
    <w:p w14:paraId="61E6135E" w14:textId="77777777" w:rsidR="00D076E0" w:rsidRPr="00D076E0" w:rsidRDefault="00D076E0" w:rsidP="00D076E0">
      <w:pPr>
        <w:ind w:firstLine="709"/>
      </w:pPr>
      <w:r w:rsidRPr="00D076E0">
        <w:rPr>
          <w:b/>
          <w:i/>
        </w:rPr>
        <w:t xml:space="preserve">Оценка 5 </w:t>
      </w:r>
      <w:r w:rsidRPr="00D076E0">
        <w:t>ставится, если ученик:</w:t>
      </w:r>
    </w:p>
    <w:p w14:paraId="5281DFC1" w14:textId="77777777" w:rsidR="00D076E0" w:rsidRPr="00D076E0" w:rsidRDefault="00D076E0" w:rsidP="00D076E0">
      <w:pPr>
        <w:ind w:left="540" w:firstLine="709"/>
      </w:pPr>
      <w:r w:rsidRPr="00D076E0">
        <w:t>а) вполне самостоятельно, тщательно и своевременно выполняет графические работы и аккуратно ведет рабочую тетрадь, чертежи читает свободно;</w:t>
      </w:r>
    </w:p>
    <w:p w14:paraId="5B71CA73" w14:textId="77777777" w:rsidR="00D076E0" w:rsidRPr="00D076E0" w:rsidRDefault="00D076E0" w:rsidP="00D076E0">
      <w:pPr>
        <w:ind w:left="540" w:firstLine="709"/>
      </w:pPr>
      <w:r w:rsidRPr="00D076E0">
        <w:t>б) при необходимости умело пользуется справочными материалами;</w:t>
      </w:r>
    </w:p>
    <w:p w14:paraId="377087BA" w14:textId="77777777" w:rsidR="00D076E0" w:rsidRPr="00D076E0" w:rsidRDefault="00D076E0" w:rsidP="00D076E0">
      <w:pPr>
        <w:ind w:left="540" w:firstLine="709"/>
      </w:pPr>
      <w:r w:rsidRPr="00D076E0">
        <w:t>в) ошибок в изображениях не делает, но допускает незначительные неточности и описки.</w:t>
      </w:r>
    </w:p>
    <w:p w14:paraId="7313BE43" w14:textId="77777777" w:rsidR="00D076E0" w:rsidRPr="00D076E0" w:rsidRDefault="00D076E0" w:rsidP="00D076E0">
      <w:pPr>
        <w:ind w:firstLine="709"/>
      </w:pPr>
      <w:r w:rsidRPr="00D076E0">
        <w:rPr>
          <w:b/>
          <w:i/>
        </w:rPr>
        <w:t xml:space="preserve">Оценка 4 </w:t>
      </w:r>
      <w:r w:rsidRPr="00D076E0">
        <w:t>ставится, если ученик:</w:t>
      </w:r>
    </w:p>
    <w:p w14:paraId="57770C6C" w14:textId="77777777" w:rsidR="00D076E0" w:rsidRPr="00D076E0" w:rsidRDefault="00D076E0" w:rsidP="00D076E0">
      <w:pPr>
        <w:ind w:left="540" w:firstLine="709"/>
      </w:pPr>
      <w:r w:rsidRPr="00D076E0">
        <w:t>а) чертежи выполняет и читает самостоятельно, но с большим затруднением и сравнительно аккуратно ведет рабочую тетрадь;</w:t>
      </w:r>
    </w:p>
    <w:p w14:paraId="0D245D49" w14:textId="77777777" w:rsidR="00D076E0" w:rsidRPr="00D076E0" w:rsidRDefault="00D076E0" w:rsidP="00D076E0">
      <w:pPr>
        <w:ind w:left="540" w:firstLine="709"/>
      </w:pPr>
      <w:r w:rsidRPr="00D076E0">
        <w:t>б) справочными материалами пользуется, но ориентируется в них с трудом;</w:t>
      </w:r>
    </w:p>
    <w:p w14:paraId="471B6906" w14:textId="77777777" w:rsidR="00D076E0" w:rsidRPr="00D076E0" w:rsidRDefault="00D076E0" w:rsidP="00D076E0">
      <w:pPr>
        <w:ind w:left="540" w:firstLine="709"/>
      </w:pPr>
      <w:r w:rsidRPr="00D076E0">
        <w:t>в) при выполнении чертежей и практических работ допускает ошибки второстепенного характера, которые исправляет после замечания учителя и устраняет самостоятельно без дополнительных объяснений;</w:t>
      </w:r>
    </w:p>
    <w:p w14:paraId="0198EB2B" w14:textId="77777777" w:rsidR="00D076E0" w:rsidRPr="00D076E0" w:rsidRDefault="00D076E0" w:rsidP="00D076E0">
      <w:pPr>
        <w:ind w:firstLine="709"/>
      </w:pPr>
      <w:r w:rsidRPr="00D076E0">
        <w:rPr>
          <w:b/>
          <w:i/>
        </w:rPr>
        <w:lastRenderedPageBreak/>
        <w:t xml:space="preserve">Оценка 3 </w:t>
      </w:r>
      <w:r w:rsidRPr="00D076E0">
        <w:t>ставится, если ученик:</w:t>
      </w:r>
    </w:p>
    <w:p w14:paraId="628277E2" w14:textId="77777777" w:rsidR="00D076E0" w:rsidRPr="00D076E0" w:rsidRDefault="00D076E0" w:rsidP="00D076E0">
      <w:pPr>
        <w:ind w:left="540" w:firstLine="709"/>
      </w:pPr>
      <w:r w:rsidRPr="00D076E0">
        <w:t>а) чертежи выполняет и читает неуверенно, но основные правила их оформления соблюдает, обязательные работы, предусмотренные программой, выполняет, но несвоевременно, рабочую тетрадь ведет небрежно;</w:t>
      </w:r>
    </w:p>
    <w:p w14:paraId="423DF9D6" w14:textId="77777777" w:rsidR="00D076E0" w:rsidRPr="00D076E0" w:rsidRDefault="00D076E0" w:rsidP="00D076E0">
      <w:pPr>
        <w:ind w:left="540" w:firstLine="709"/>
      </w:pPr>
      <w:r w:rsidRPr="00D076E0">
        <w:t>б) в процессе графической деятельности допускает существенные ошибки, которые исправляет по указанию и с помощью учителя.</w:t>
      </w:r>
    </w:p>
    <w:p w14:paraId="5EA658CA" w14:textId="77777777" w:rsidR="00D076E0" w:rsidRPr="00D076E0" w:rsidRDefault="00D076E0" w:rsidP="00D076E0">
      <w:pPr>
        <w:ind w:firstLine="709"/>
      </w:pPr>
      <w:r w:rsidRPr="00D076E0">
        <w:rPr>
          <w:b/>
          <w:i/>
        </w:rPr>
        <w:t xml:space="preserve">Оценка 2 </w:t>
      </w:r>
      <w:r w:rsidRPr="00D076E0">
        <w:t>ставится, если ученик:</w:t>
      </w:r>
    </w:p>
    <w:p w14:paraId="2EA91341" w14:textId="77777777" w:rsidR="00D076E0" w:rsidRPr="00D076E0" w:rsidRDefault="00D076E0" w:rsidP="00D076E0">
      <w:pPr>
        <w:ind w:left="540" w:firstLine="709"/>
      </w:pPr>
      <w:r w:rsidRPr="00D076E0">
        <w:t>а) не выполняет обязательные графические и практические работы, не ведет рабочую тетрадь;</w:t>
      </w:r>
    </w:p>
    <w:p w14:paraId="27545E3C" w14:textId="77777777" w:rsidR="00D076E0" w:rsidRPr="00D076E0" w:rsidRDefault="00D076E0" w:rsidP="00D076E0">
      <w:pPr>
        <w:ind w:left="540" w:firstLine="709"/>
      </w:pPr>
      <w:r w:rsidRPr="00D076E0">
        <w:t>б) чертежи читает и выполняет только с помощью учителя и систематически допускает существенные ошибки.</w:t>
      </w:r>
    </w:p>
    <w:p w14:paraId="6AAFF16C" w14:textId="77777777" w:rsidR="00D076E0" w:rsidRPr="00D076E0" w:rsidRDefault="00D076E0" w:rsidP="00D076E0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ACD9CF7" w14:textId="77777777" w:rsidR="00D076E0" w:rsidRPr="00D076E0" w:rsidRDefault="00D076E0" w:rsidP="00D076E0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076E0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3D0B9CAD" w14:textId="77777777" w:rsidR="00D076E0" w:rsidRPr="00D076E0" w:rsidRDefault="00D076E0" w:rsidP="00D076E0">
      <w:pPr>
        <w:pStyle w:val="a3"/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D076E0">
        <w:rPr>
          <w:rFonts w:ascii="Times New Roman" w:hAnsi="Times New Roman"/>
          <w:b/>
          <w:sz w:val="24"/>
          <w:szCs w:val="24"/>
        </w:rPr>
        <w:t>Введение (2 ч)</w:t>
      </w:r>
    </w:p>
    <w:p w14:paraId="018676E3" w14:textId="77777777" w:rsidR="00D076E0" w:rsidRPr="00D076E0" w:rsidRDefault="00D076E0" w:rsidP="00D076E0">
      <w:pPr>
        <w:pStyle w:val="a3"/>
        <w:spacing w:line="240" w:lineRule="auto"/>
        <w:ind w:left="0" w:firstLine="1080"/>
        <w:jc w:val="center"/>
        <w:rPr>
          <w:rFonts w:ascii="Times New Roman" w:hAnsi="Times New Roman"/>
          <w:sz w:val="24"/>
          <w:szCs w:val="24"/>
        </w:rPr>
      </w:pPr>
      <w:r w:rsidRPr="00D076E0">
        <w:rPr>
          <w:rFonts w:ascii="Times New Roman" w:hAnsi="Times New Roman"/>
          <w:sz w:val="24"/>
          <w:szCs w:val="24"/>
        </w:rPr>
        <w:t xml:space="preserve">Что такое графика?  Основные виды графических изображений:  комплексный чертеж. Эскиз,  технический рисунок, набросок, техническая иллюстрация. Схемы, диаграммы, график, символ, логотип, товарный знак. Краткая история развития графики на нашей планете и в нашей стране. Графика как средство развития творческих способностей человека, а также его эстетического, технического и художественного восприятия окружающего мира. Материалы, инструменты и принадлежности, применяемые на занятиях черчения. Приемы работы с инструментами. Рабочее место ученика. </w:t>
      </w:r>
    </w:p>
    <w:p w14:paraId="1E8B945F" w14:textId="77777777" w:rsidR="00D076E0" w:rsidRPr="00D076E0" w:rsidRDefault="00D076E0" w:rsidP="00D076E0">
      <w:pPr>
        <w:pStyle w:val="a3"/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D076E0">
        <w:rPr>
          <w:rFonts w:ascii="Times New Roman" w:hAnsi="Times New Roman"/>
          <w:b/>
          <w:sz w:val="24"/>
          <w:szCs w:val="24"/>
        </w:rPr>
        <w:t>Техника черчения и правила выполнения чертежей (7 ч)</w:t>
      </w:r>
    </w:p>
    <w:p w14:paraId="6BC7B2F0" w14:textId="77777777" w:rsidR="00D076E0" w:rsidRPr="00D076E0" w:rsidRDefault="00D076E0" w:rsidP="00D076E0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076E0">
        <w:rPr>
          <w:rFonts w:ascii="Times New Roman" w:hAnsi="Times New Roman"/>
          <w:sz w:val="24"/>
          <w:szCs w:val="24"/>
        </w:rPr>
        <w:t xml:space="preserve">Понятие о ЕСКД. Типы линий в соответствии с системой конструкторской документации. Шрифт: общие понятия; основные правила выполнения чертежного шрифта. Форматы, рамка и основная надпись на чертежах. Нанесение размеров на чертежах. Масшабы чертежа. Простейшие геометрические построения: деление отрезков, построение и деление углов, деление окружностей на равные части. Построение сопряжений прямых линий и дуг окружностей. </w:t>
      </w:r>
    </w:p>
    <w:p w14:paraId="67288FE4" w14:textId="77777777" w:rsidR="00D076E0" w:rsidRPr="00D076E0" w:rsidRDefault="00D076E0" w:rsidP="00D076E0">
      <w:pPr>
        <w:pStyle w:val="a3"/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D076E0">
        <w:rPr>
          <w:rFonts w:ascii="Times New Roman" w:hAnsi="Times New Roman"/>
          <w:b/>
          <w:sz w:val="24"/>
          <w:szCs w:val="24"/>
        </w:rPr>
        <w:t>Метод проецирования. Ортогональное проецирование и комплексные чертежи.  Перспектива и аксонометрия (7 ч)</w:t>
      </w:r>
    </w:p>
    <w:p w14:paraId="1A25193D" w14:textId="77777777" w:rsidR="00D076E0" w:rsidRPr="00D076E0" w:rsidRDefault="00D076E0" w:rsidP="00D076E0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076E0">
        <w:rPr>
          <w:rFonts w:ascii="Times New Roman" w:hAnsi="Times New Roman"/>
          <w:sz w:val="24"/>
          <w:szCs w:val="24"/>
        </w:rPr>
        <w:t xml:space="preserve">Идея метода проецирования. Ортогональное проецирование. Чертеж предмета на одну плоскость проекции. Чертеж предмета на две и три плоскости проекции – комплексный чертеж. Основные виды – спереди, сверху, слева. Построение третьего вида по двум данным. Определение необходимого и достаточного количества видов. Выбор главного вида. Чертежи геометрических тел. Нахождение на чертеже проекций точек и линий, расположенных на поверхности геометрического тела. Анализ геометрической формы предмета. Нанесение размеров на чертеже предмета с учетом свойств его геометрической формы. Последовательность выполнения чертежа предмета с учетом правил его компоновки на листе определенного формата.   Что такое наглядные изображения? Центральные проекции и перспектива. Параллельные проекции и аксонометрия. Прямоугольная изометрическая проекция, аксонометрические оси и показатели искажения по ним. Косоугольная фронтальная диметрическая проекция, аксонометрические оси и показатели искажения по ним. построение аксонометрических проекций плоских фигур. Построение изометрической проекции окружности – эллипса или овала. </w:t>
      </w:r>
    </w:p>
    <w:p w14:paraId="1C45F2DC" w14:textId="77777777" w:rsidR="00D076E0" w:rsidRPr="00D076E0" w:rsidRDefault="00D076E0" w:rsidP="00D076E0">
      <w:pPr>
        <w:jc w:val="center"/>
      </w:pPr>
      <w:r w:rsidRPr="00D076E0">
        <w:rPr>
          <w:b/>
        </w:rPr>
        <w:t>Технический рисунок (10 ч)</w:t>
      </w:r>
    </w:p>
    <w:p w14:paraId="42829027" w14:textId="77777777" w:rsidR="00D076E0" w:rsidRPr="00D076E0" w:rsidRDefault="00D076E0" w:rsidP="00D076E0">
      <w:pPr>
        <w:ind w:firstLine="709"/>
      </w:pPr>
      <w:r w:rsidRPr="00D076E0">
        <w:t xml:space="preserve">Что такое технический рисунок и каковы его основные отличия от аксонометрических проекций? Передача объема и формы предметов посредством светотеневой обработки с использованием тонального масштаба. Техника затенения. Выполнение технических рисунков геометрических тел. Выполнение набросков. </w:t>
      </w:r>
    </w:p>
    <w:p w14:paraId="25E104C8" w14:textId="77777777" w:rsidR="00D076E0" w:rsidRPr="00D076E0" w:rsidRDefault="00D076E0" w:rsidP="00D076E0">
      <w:pPr>
        <w:ind w:firstLine="709"/>
        <w:jc w:val="center"/>
      </w:pPr>
      <w:r w:rsidRPr="00D076E0">
        <w:rPr>
          <w:b/>
        </w:rPr>
        <w:t>Развертки поверхностей, ограничивающих геометрические тела и предметы простых форм (2 ч)</w:t>
      </w:r>
    </w:p>
    <w:p w14:paraId="4481339D" w14:textId="77777777" w:rsidR="00D076E0" w:rsidRPr="00D076E0" w:rsidRDefault="00D076E0" w:rsidP="00D076E0">
      <w:pPr>
        <w:ind w:firstLine="709"/>
      </w:pPr>
      <w:r w:rsidRPr="00D076E0">
        <w:lastRenderedPageBreak/>
        <w:t>Определение  понятия «развертка поверхности». Построение полных разверток поверхностей основных геометрических тел и несложных моделей по их комплексным чертежам. Изготовление геометрических тел и различных моделей по разверткам. примеры использования разверток в жизни человека и в различных видах индустриального производства</w:t>
      </w:r>
    </w:p>
    <w:p w14:paraId="2BA5E866" w14:textId="77777777" w:rsidR="00D076E0" w:rsidRPr="00D076E0" w:rsidRDefault="00D076E0" w:rsidP="00D076E0">
      <w:pPr>
        <w:jc w:val="center"/>
        <w:rPr>
          <w:b/>
        </w:rPr>
      </w:pPr>
      <w:r w:rsidRPr="00D076E0">
        <w:rPr>
          <w:b/>
        </w:rPr>
        <w:t>Формы и формообразование. Эскизы предметов  (6 ч)</w:t>
      </w:r>
    </w:p>
    <w:p w14:paraId="16D16D25" w14:textId="77777777" w:rsidR="00D076E0" w:rsidRPr="00D076E0" w:rsidRDefault="00D076E0" w:rsidP="00D076E0">
      <w:pPr>
        <w:ind w:firstLine="709"/>
      </w:pPr>
      <w:r w:rsidRPr="00D076E0">
        <w:t xml:space="preserve">Понятие формы. Формы плоские и пространственные. Параметры формы и положения. Образование простейших геометрических тел: многогранников, призмы, пирамиды, конуса, цилиндра, шара. основные элементы плоских и пространственных форм. Анализ форм. Изготовление форм  из бумаги по готовой развертке, наглядному изображению, инструкции. Назначение и использование эскизов. Правила выполнения эскизов. Отличия эскиза от чертежа. </w:t>
      </w:r>
    </w:p>
    <w:p w14:paraId="7B54E0FB" w14:textId="77777777" w:rsidR="00D076E0" w:rsidRPr="00D076E0" w:rsidRDefault="00D076E0" w:rsidP="00D076E0">
      <w:pPr>
        <w:ind w:firstLine="709"/>
        <w:jc w:val="center"/>
        <w:rPr>
          <w:b/>
        </w:rPr>
      </w:pPr>
    </w:p>
    <w:p w14:paraId="0247F466" w14:textId="77777777" w:rsidR="00C20655" w:rsidRDefault="00C20655" w:rsidP="00D076E0">
      <w:pPr>
        <w:ind w:firstLine="709"/>
        <w:jc w:val="center"/>
        <w:rPr>
          <w:b/>
        </w:rPr>
      </w:pPr>
    </w:p>
    <w:p w14:paraId="1D77A03C" w14:textId="77777777" w:rsidR="00C20655" w:rsidRDefault="00C20655" w:rsidP="00D076E0">
      <w:pPr>
        <w:ind w:firstLine="709"/>
        <w:jc w:val="center"/>
        <w:rPr>
          <w:b/>
        </w:rPr>
      </w:pPr>
      <w:r>
        <w:rPr>
          <w:b/>
        </w:rPr>
        <w:t>Тематическое планирование</w:t>
      </w:r>
    </w:p>
    <w:p w14:paraId="114AD39A" w14:textId="77777777" w:rsidR="00D076E0" w:rsidRDefault="00D076E0" w:rsidP="00D076E0">
      <w:pPr>
        <w:ind w:firstLine="709"/>
        <w:jc w:val="center"/>
        <w:rPr>
          <w:b/>
        </w:rPr>
      </w:pPr>
      <w:r w:rsidRPr="00D076E0">
        <w:rPr>
          <w:b/>
        </w:rPr>
        <w:t xml:space="preserve">Первый год обучения </w:t>
      </w:r>
      <w:r w:rsidR="006443F9">
        <w:rPr>
          <w:b/>
        </w:rPr>
        <w:t>10</w:t>
      </w:r>
      <w:r w:rsidRPr="00D076E0">
        <w:rPr>
          <w:b/>
        </w:rPr>
        <w:t xml:space="preserve"> класс</w:t>
      </w:r>
    </w:p>
    <w:p w14:paraId="7EA46F18" w14:textId="77777777" w:rsidR="00C20655" w:rsidRPr="00D076E0" w:rsidRDefault="00C20655" w:rsidP="00D076E0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5858"/>
        <w:gridCol w:w="1907"/>
        <w:gridCol w:w="5315"/>
      </w:tblGrid>
      <w:tr w:rsidR="00D076E0" w:rsidRPr="00D076E0" w14:paraId="64FA296C" w14:textId="77777777" w:rsidTr="00C2065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D5BF" w14:textId="77777777" w:rsidR="00D076E0" w:rsidRPr="00D076E0" w:rsidRDefault="00D076E0">
            <w:pPr>
              <w:rPr>
                <w:b/>
              </w:rPr>
            </w:pPr>
            <w:r w:rsidRPr="00D076E0">
              <w:rPr>
                <w:b/>
              </w:rPr>
              <w:t xml:space="preserve">№ 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B4C4" w14:textId="77777777" w:rsidR="00D076E0" w:rsidRPr="00D076E0" w:rsidRDefault="00D076E0">
            <w:pPr>
              <w:rPr>
                <w:b/>
              </w:rPr>
            </w:pPr>
            <w:r w:rsidRPr="00D076E0">
              <w:rPr>
                <w:b/>
              </w:rPr>
              <w:t xml:space="preserve">Тема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7567" w14:textId="77777777" w:rsidR="00D076E0" w:rsidRPr="00D076E0" w:rsidRDefault="00D076E0">
            <w:pPr>
              <w:rPr>
                <w:b/>
              </w:rPr>
            </w:pPr>
            <w:r w:rsidRPr="00D076E0">
              <w:rPr>
                <w:b/>
              </w:rPr>
              <w:t>Кол-во часов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E514" w14:textId="77777777" w:rsidR="00D076E0" w:rsidRPr="00D076E0" w:rsidRDefault="00D076E0">
            <w:pPr>
              <w:jc w:val="center"/>
              <w:rPr>
                <w:b/>
              </w:rPr>
            </w:pPr>
            <w:r w:rsidRPr="00D076E0">
              <w:rPr>
                <w:b/>
              </w:rPr>
              <w:t>Примечание</w:t>
            </w:r>
          </w:p>
        </w:tc>
      </w:tr>
      <w:tr w:rsidR="00D076E0" w:rsidRPr="00D076E0" w14:paraId="6F373A42" w14:textId="77777777" w:rsidTr="00C2065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097F" w14:textId="77777777" w:rsidR="00D076E0" w:rsidRPr="00D076E0" w:rsidRDefault="00D076E0">
            <w:pPr>
              <w:ind w:firstLine="709"/>
              <w:jc w:val="center"/>
            </w:pPr>
            <w:r w:rsidRPr="00D076E0">
              <w:t>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313D" w14:textId="77777777" w:rsidR="00D076E0" w:rsidRPr="00D076E0" w:rsidRDefault="00D076E0">
            <w:r w:rsidRPr="00D076E0">
              <w:t xml:space="preserve">Введение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E4C7" w14:textId="77777777" w:rsidR="00D076E0" w:rsidRPr="00D076E0" w:rsidRDefault="00D076E0">
            <w:pPr>
              <w:ind w:firstLine="709"/>
              <w:jc w:val="center"/>
            </w:pPr>
            <w:r w:rsidRPr="00D076E0"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642F" w14:textId="77777777" w:rsidR="00D076E0" w:rsidRPr="00D076E0" w:rsidRDefault="00D076E0">
            <w:r w:rsidRPr="00D076E0">
              <w:t>Основная задача – пробудить и развить интерес к черчению</w:t>
            </w:r>
          </w:p>
        </w:tc>
      </w:tr>
      <w:tr w:rsidR="00D076E0" w:rsidRPr="00D076E0" w14:paraId="118431F5" w14:textId="77777777" w:rsidTr="00C2065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F85A" w14:textId="77777777" w:rsidR="00D076E0" w:rsidRPr="00D076E0" w:rsidRDefault="00D076E0">
            <w:pPr>
              <w:ind w:firstLine="709"/>
              <w:jc w:val="center"/>
            </w:pPr>
            <w:r w:rsidRPr="00D076E0">
              <w:t>2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70A2" w14:textId="77777777" w:rsidR="00D076E0" w:rsidRPr="00D076E0" w:rsidRDefault="00D076E0">
            <w:r w:rsidRPr="00D076E0">
              <w:t xml:space="preserve">Техника черчения и правила выполнения чертежей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CBD2" w14:textId="77777777" w:rsidR="00D076E0" w:rsidRPr="00D076E0" w:rsidRDefault="00D076E0">
            <w:pPr>
              <w:ind w:firstLine="709"/>
              <w:jc w:val="center"/>
            </w:pPr>
            <w:r w:rsidRPr="00D076E0">
              <w:t>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1062" w14:textId="77777777" w:rsidR="00D076E0" w:rsidRPr="00D076E0" w:rsidRDefault="00D076E0">
            <w:r w:rsidRPr="00D076E0">
              <w:t xml:space="preserve">Самое трудное – преодолеть отсутствие аккуратности и терпения у некоторых учащихся </w:t>
            </w:r>
          </w:p>
        </w:tc>
      </w:tr>
      <w:tr w:rsidR="00D076E0" w:rsidRPr="00D076E0" w14:paraId="3DCA4D09" w14:textId="77777777" w:rsidTr="00C20655">
        <w:trPr>
          <w:trHeight w:val="59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9E1" w14:textId="77777777" w:rsidR="00D076E0" w:rsidRPr="00D076E0" w:rsidRDefault="00D076E0">
            <w:pPr>
              <w:ind w:firstLine="709"/>
              <w:jc w:val="center"/>
            </w:pPr>
            <w:r w:rsidRPr="00D076E0">
              <w:t>3</w:t>
            </w:r>
          </w:p>
          <w:p w14:paraId="3A223738" w14:textId="77777777" w:rsidR="00D076E0" w:rsidRPr="00D076E0" w:rsidRDefault="00D076E0">
            <w:pPr>
              <w:ind w:firstLine="709"/>
              <w:jc w:val="center"/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27F3" w14:textId="77777777" w:rsidR="00D076E0" w:rsidRPr="00D076E0" w:rsidRDefault="00D076E0">
            <w:r w:rsidRPr="00D076E0">
              <w:t>Метод проецирования. Ортогональное проецирование и комплексные чертежи. Перспектива и аксонометрия.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6F7F" w14:textId="77777777" w:rsidR="00D076E0" w:rsidRPr="00D076E0" w:rsidRDefault="00D076E0">
            <w:pPr>
              <w:ind w:firstLine="709"/>
              <w:jc w:val="center"/>
            </w:pPr>
            <w:r w:rsidRPr="00D076E0">
              <w:t>7</w:t>
            </w:r>
          </w:p>
          <w:p w14:paraId="37DC02ED" w14:textId="77777777" w:rsidR="00D076E0" w:rsidRPr="00D076E0" w:rsidRDefault="00D076E0">
            <w:pPr>
              <w:ind w:firstLine="709"/>
              <w:jc w:val="center"/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2E3" w14:textId="77777777" w:rsidR="00D076E0" w:rsidRPr="00D076E0" w:rsidRDefault="00D076E0">
            <w:r w:rsidRPr="00D076E0">
              <w:t xml:space="preserve">Перспектива – на уровне начального знакомства  </w:t>
            </w:r>
          </w:p>
          <w:p w14:paraId="6DA06833" w14:textId="77777777" w:rsidR="00D076E0" w:rsidRPr="00D076E0" w:rsidRDefault="00D076E0">
            <w:pPr>
              <w:ind w:firstLine="709"/>
            </w:pPr>
          </w:p>
        </w:tc>
      </w:tr>
      <w:tr w:rsidR="00D076E0" w:rsidRPr="00D076E0" w14:paraId="7ABD64B3" w14:textId="77777777" w:rsidTr="00C2065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2A50" w14:textId="77777777" w:rsidR="00D076E0" w:rsidRPr="00D076E0" w:rsidRDefault="00D076E0">
            <w:pPr>
              <w:ind w:firstLine="709"/>
              <w:jc w:val="center"/>
            </w:pPr>
            <w:r w:rsidRPr="00D076E0">
              <w:t>4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02F2" w14:textId="77777777" w:rsidR="00D076E0" w:rsidRPr="00D076E0" w:rsidRDefault="00D076E0">
            <w:r w:rsidRPr="00D076E0">
              <w:t xml:space="preserve">Технический рисунок 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ED7C" w14:textId="77777777" w:rsidR="00D076E0" w:rsidRPr="00D076E0" w:rsidRDefault="00D076E0">
            <w:pPr>
              <w:ind w:firstLine="709"/>
              <w:jc w:val="center"/>
            </w:pPr>
            <w:r w:rsidRPr="00D076E0">
              <w:t>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7349" w14:textId="77777777" w:rsidR="00D076E0" w:rsidRPr="00D076E0" w:rsidRDefault="00D076E0">
            <w:r w:rsidRPr="00D076E0">
              <w:t xml:space="preserve">Различные приемы светотеневой обработки  </w:t>
            </w:r>
          </w:p>
        </w:tc>
      </w:tr>
      <w:tr w:rsidR="00D076E0" w:rsidRPr="00D076E0" w14:paraId="56A7F358" w14:textId="77777777" w:rsidTr="00C2065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152C" w14:textId="77777777" w:rsidR="00D076E0" w:rsidRPr="00D076E0" w:rsidRDefault="00D076E0">
            <w:pPr>
              <w:ind w:firstLine="709"/>
              <w:jc w:val="center"/>
            </w:pPr>
            <w:r w:rsidRPr="00D076E0">
              <w:t>5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136D" w14:textId="77777777" w:rsidR="00D076E0" w:rsidRPr="00D076E0" w:rsidRDefault="00D076E0">
            <w:r w:rsidRPr="00D076E0">
              <w:t xml:space="preserve">Развертки поверхностей, ограничивающих геометрические тела и предметы простых форм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F94A" w14:textId="77777777" w:rsidR="00D076E0" w:rsidRPr="00D076E0" w:rsidRDefault="00D076E0">
            <w:pPr>
              <w:ind w:firstLine="709"/>
              <w:jc w:val="center"/>
            </w:pPr>
            <w:r w:rsidRPr="00D076E0"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6AAC" w14:textId="77777777" w:rsidR="00D076E0" w:rsidRPr="00D076E0" w:rsidRDefault="00D076E0">
            <w:r w:rsidRPr="00D076E0">
              <w:t xml:space="preserve">Наибольший интерес у учащихся вызывает изготовление звездчатых многогранников по их разверткам </w:t>
            </w:r>
          </w:p>
        </w:tc>
      </w:tr>
      <w:tr w:rsidR="00D076E0" w:rsidRPr="00D076E0" w14:paraId="19B0FFC2" w14:textId="77777777" w:rsidTr="00C2065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4CEB" w14:textId="77777777" w:rsidR="00D076E0" w:rsidRPr="00D076E0" w:rsidRDefault="00D076E0">
            <w:pPr>
              <w:ind w:firstLine="709"/>
              <w:jc w:val="center"/>
            </w:pPr>
            <w:r w:rsidRPr="00D076E0">
              <w:t>6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849A" w14:textId="77777777" w:rsidR="00D076E0" w:rsidRPr="00D076E0" w:rsidRDefault="00D076E0">
            <w:r w:rsidRPr="00D076E0">
              <w:t xml:space="preserve">Формы и формообразование. Эскизы предметов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C863" w14:textId="77777777" w:rsidR="00D076E0" w:rsidRPr="00D076E0" w:rsidRDefault="00D076E0">
            <w:pPr>
              <w:ind w:firstLine="709"/>
              <w:jc w:val="center"/>
            </w:pPr>
            <w:r w:rsidRPr="00D076E0">
              <w:t>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3988" w14:textId="77777777" w:rsidR="00D076E0" w:rsidRPr="00D076E0" w:rsidRDefault="00D076E0">
            <w:r w:rsidRPr="00D076E0">
              <w:t xml:space="preserve"> Активно применять моделирование из бумаги и других подручных материалов</w:t>
            </w:r>
          </w:p>
        </w:tc>
      </w:tr>
      <w:tr w:rsidR="00C20655" w:rsidRPr="00D076E0" w14:paraId="2F1C1772" w14:textId="77777777" w:rsidTr="00495B2B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862D" w14:textId="77777777" w:rsidR="00C20655" w:rsidRPr="00C20655" w:rsidRDefault="00C20655" w:rsidP="00C20655">
            <w:pPr>
              <w:jc w:val="right"/>
              <w:rPr>
                <w:b/>
                <w:bCs/>
              </w:rPr>
            </w:pPr>
            <w:r w:rsidRPr="00C20655">
              <w:rPr>
                <w:b/>
                <w:bCs/>
              </w:rPr>
              <w:t>Всего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37E0" w14:textId="77777777" w:rsidR="00C20655" w:rsidRPr="00C20655" w:rsidRDefault="00C20655">
            <w:pPr>
              <w:ind w:firstLine="709"/>
              <w:jc w:val="center"/>
              <w:rPr>
                <w:b/>
                <w:bCs/>
              </w:rPr>
            </w:pPr>
            <w:r w:rsidRPr="00C20655">
              <w:rPr>
                <w:b/>
                <w:bCs/>
              </w:rPr>
              <w:t>34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9CF" w14:textId="77777777" w:rsidR="00C20655" w:rsidRPr="00D076E0" w:rsidRDefault="00C20655"/>
        </w:tc>
      </w:tr>
    </w:tbl>
    <w:p w14:paraId="63BC43CF" w14:textId="77777777" w:rsidR="00D076E0" w:rsidRPr="00D076E0" w:rsidRDefault="00D076E0" w:rsidP="00D076E0">
      <w:pPr>
        <w:ind w:left="1080"/>
        <w:rPr>
          <w:b/>
          <w:color w:val="000000"/>
        </w:rPr>
      </w:pPr>
    </w:p>
    <w:p w14:paraId="48823C68" w14:textId="77777777" w:rsidR="00D076E0" w:rsidRPr="00D076E0" w:rsidRDefault="00D076E0" w:rsidP="00D076E0">
      <w:pPr>
        <w:ind w:left="1080"/>
        <w:rPr>
          <w:b/>
          <w:color w:val="000000"/>
        </w:rPr>
      </w:pPr>
    </w:p>
    <w:p w14:paraId="47544450" w14:textId="77777777" w:rsidR="00DD7C8A" w:rsidRDefault="00DD7C8A" w:rsidP="00D076E0">
      <w:pPr>
        <w:jc w:val="center"/>
        <w:rPr>
          <w:b/>
          <w:color w:val="000000"/>
        </w:rPr>
      </w:pPr>
    </w:p>
    <w:p w14:paraId="06CD8570" w14:textId="77777777" w:rsidR="00D076E0" w:rsidRPr="00D076E0" w:rsidRDefault="00D076E0" w:rsidP="00D076E0">
      <w:pPr>
        <w:jc w:val="center"/>
        <w:rPr>
          <w:b/>
        </w:rPr>
      </w:pPr>
      <w:r w:rsidRPr="00D076E0">
        <w:rPr>
          <w:b/>
        </w:rPr>
        <w:t>Описание материально-технического обеспечения</w:t>
      </w:r>
      <w:r w:rsidRPr="00D076E0">
        <w:rPr>
          <w:b/>
        </w:rPr>
        <w:br/>
        <w:t>образовательного процесса</w:t>
      </w:r>
    </w:p>
    <w:p w14:paraId="1584BB09" w14:textId="77777777" w:rsidR="00D076E0" w:rsidRPr="00D076E0" w:rsidRDefault="00D076E0" w:rsidP="00D076E0">
      <w:pPr>
        <w:ind w:left="1080"/>
        <w:jc w:val="both"/>
      </w:pPr>
      <w:r w:rsidRPr="00D076E0">
        <w:t>1. Ботвинников А.Д., Виноградов В.Н., Вишнепольский И.С. Черчение: Учебник для 7-8 кл. – Москва, изд-во «АСТ» 2011 г.</w:t>
      </w:r>
    </w:p>
    <w:p w14:paraId="2007F53B" w14:textId="77777777" w:rsidR="00D076E0" w:rsidRPr="00D076E0" w:rsidRDefault="00D076E0" w:rsidP="00D076E0">
      <w:pPr>
        <w:ind w:left="1080"/>
        <w:jc w:val="both"/>
      </w:pPr>
      <w:r w:rsidRPr="00D076E0">
        <w:t>2. Вишнепольский И.С. Рабочая тетрадь к учебнику «Черчение» для 7-8 кл. – Москва, изд-во «АСТ» 2011 г.</w:t>
      </w:r>
    </w:p>
    <w:p w14:paraId="6C578B4F" w14:textId="77777777" w:rsidR="009B1BBB" w:rsidRDefault="00D076E0" w:rsidP="00C20655">
      <w:pPr>
        <w:ind w:left="360"/>
        <w:rPr>
          <w:b/>
        </w:rPr>
      </w:pPr>
      <w:r w:rsidRPr="00D076E0">
        <w:t xml:space="preserve">            3. Воротников И.А. «Занимательное черчение» - М., Просвещение, 2009 г.</w:t>
      </w:r>
    </w:p>
    <w:sectPr w:rsidR="009B1BBB" w:rsidSect="00744BA4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3046"/>
    <w:multiLevelType w:val="hybridMultilevel"/>
    <w:tmpl w:val="67661330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D562AFD"/>
    <w:multiLevelType w:val="hybridMultilevel"/>
    <w:tmpl w:val="D7C410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47B"/>
    <w:rsid w:val="000378F5"/>
    <w:rsid w:val="000906B0"/>
    <w:rsid w:val="000E6E0E"/>
    <w:rsid w:val="00116108"/>
    <w:rsid w:val="00141319"/>
    <w:rsid w:val="00203CB5"/>
    <w:rsid w:val="002076BB"/>
    <w:rsid w:val="00301BEB"/>
    <w:rsid w:val="00351015"/>
    <w:rsid w:val="004D7979"/>
    <w:rsid w:val="00624CAE"/>
    <w:rsid w:val="006443F9"/>
    <w:rsid w:val="00693714"/>
    <w:rsid w:val="00744BA4"/>
    <w:rsid w:val="00766A3D"/>
    <w:rsid w:val="00856B0A"/>
    <w:rsid w:val="009B1BBB"/>
    <w:rsid w:val="009B53DA"/>
    <w:rsid w:val="009D047B"/>
    <w:rsid w:val="009F6B31"/>
    <w:rsid w:val="00A16417"/>
    <w:rsid w:val="00A5069E"/>
    <w:rsid w:val="00B740D9"/>
    <w:rsid w:val="00BF4512"/>
    <w:rsid w:val="00C20655"/>
    <w:rsid w:val="00D076E0"/>
    <w:rsid w:val="00DD7C8A"/>
    <w:rsid w:val="00E53C7B"/>
    <w:rsid w:val="00E92697"/>
    <w:rsid w:val="00F76A43"/>
    <w:rsid w:val="00F9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1CD8"/>
  <w15:docId w15:val="{05FADA13-6B63-487F-9ECF-9283C6FA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07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D076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693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48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MNTVT</dc:creator>
  <cp:keywords/>
  <dc:description/>
  <cp:lastModifiedBy>ZavUch</cp:lastModifiedBy>
  <cp:revision>9</cp:revision>
  <cp:lastPrinted>2024-09-25T07:42:00Z</cp:lastPrinted>
  <dcterms:created xsi:type="dcterms:W3CDTF">2024-09-20T09:44:00Z</dcterms:created>
  <dcterms:modified xsi:type="dcterms:W3CDTF">2025-04-01T11:44:00Z</dcterms:modified>
</cp:coreProperties>
</file>