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A6171" w14:textId="12A5B11E" w:rsidR="00B66DE7" w:rsidRPr="00C05B3E" w:rsidRDefault="006151DF" w:rsidP="004A4A83">
      <w:pPr>
        <w:spacing w:after="0"/>
        <w:rPr>
          <w:lang w:val="ru-RU"/>
        </w:rPr>
      </w:pPr>
      <w:bookmarkStart w:id="0" w:name="block-2936130"/>
      <w:r>
        <w:rPr>
          <w:noProof/>
        </w:rPr>
        <w:drawing>
          <wp:inline distT="0" distB="0" distL="0" distR="0" wp14:anchorId="4879CE2B" wp14:editId="25D731A7">
            <wp:extent cx="6390005" cy="902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005" cy="9029700"/>
                    </a:xfrm>
                    <a:prstGeom prst="rect">
                      <a:avLst/>
                    </a:prstGeom>
                    <a:noFill/>
                    <a:ln>
                      <a:noFill/>
                    </a:ln>
                  </pic:spPr>
                </pic:pic>
              </a:graphicData>
            </a:graphic>
          </wp:inline>
        </w:drawing>
      </w:r>
    </w:p>
    <w:p w14:paraId="65A8E4EB" w14:textId="77777777" w:rsidR="00B66DE7" w:rsidRPr="00C05B3E" w:rsidRDefault="00B66DE7">
      <w:pPr>
        <w:spacing w:after="0"/>
        <w:ind w:left="120"/>
        <w:jc w:val="center"/>
        <w:rPr>
          <w:lang w:val="ru-RU"/>
        </w:rPr>
      </w:pPr>
    </w:p>
    <w:p w14:paraId="3A67CFDB" w14:textId="77777777" w:rsidR="006151DF" w:rsidRDefault="006151DF" w:rsidP="00D20B4E">
      <w:pPr>
        <w:spacing w:after="0" w:line="264" w:lineRule="auto"/>
        <w:ind w:left="-709" w:firstLine="851"/>
        <w:jc w:val="center"/>
        <w:rPr>
          <w:rFonts w:ascii="Times New Roman" w:hAnsi="Times New Roman"/>
          <w:b/>
          <w:color w:val="000000"/>
          <w:sz w:val="24"/>
          <w:szCs w:val="24"/>
          <w:lang w:val="ru-RU"/>
        </w:rPr>
      </w:pPr>
      <w:bookmarkStart w:id="1" w:name="block-2936131"/>
      <w:bookmarkEnd w:id="0"/>
    </w:p>
    <w:p w14:paraId="6DBE1831" w14:textId="4B98A7BD" w:rsidR="00B66DE7" w:rsidRPr="00D20B4E" w:rsidRDefault="00DE563E" w:rsidP="00D20B4E">
      <w:pPr>
        <w:spacing w:after="0" w:line="264" w:lineRule="auto"/>
        <w:ind w:left="-709" w:firstLine="851"/>
        <w:jc w:val="center"/>
        <w:rPr>
          <w:sz w:val="24"/>
          <w:szCs w:val="24"/>
          <w:lang w:val="ru-RU"/>
        </w:rPr>
      </w:pPr>
      <w:r w:rsidRPr="00D20B4E">
        <w:rPr>
          <w:rFonts w:ascii="Times New Roman" w:hAnsi="Times New Roman"/>
          <w:b/>
          <w:color w:val="000000"/>
          <w:sz w:val="24"/>
          <w:szCs w:val="24"/>
          <w:lang w:val="ru-RU"/>
        </w:rPr>
        <w:lastRenderedPageBreak/>
        <w:t>ПОЯСНИТЕЛЬНАЯ ЗАПИСКА</w:t>
      </w:r>
    </w:p>
    <w:p w14:paraId="30B30956" w14:textId="77777777" w:rsidR="00B66DE7" w:rsidRPr="00D20B4E" w:rsidRDefault="00B66DE7">
      <w:pPr>
        <w:spacing w:after="0" w:line="264" w:lineRule="auto"/>
        <w:ind w:left="120"/>
        <w:jc w:val="both"/>
        <w:rPr>
          <w:sz w:val="24"/>
          <w:szCs w:val="24"/>
          <w:lang w:val="ru-RU"/>
        </w:rPr>
      </w:pPr>
    </w:p>
    <w:p w14:paraId="5F79F3B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6486CA2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205455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F42871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7644EDF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D6B206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Целями изучения биологии на уровне основного общего образования являются:</w:t>
      </w:r>
    </w:p>
    <w:p w14:paraId="21C72EC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715AE2A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46B5463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3354162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BE1E1E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63A3522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0B944F3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14:paraId="53B05DD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00C6E3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7ED633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904EF8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D65FC1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w:t>
      </w:r>
      <w:bookmarkStart w:id="2" w:name="3b562cd9-1b1f-4c62-99a2-3c330cdcc105"/>
      <w:r w:rsidRPr="00D20B4E">
        <w:rPr>
          <w:rFonts w:ascii="Times New Roman" w:hAnsi="Times New Roman"/>
          <w:color w:val="000000"/>
          <w:sz w:val="24"/>
          <w:szCs w:val="24"/>
          <w:lang w:val="ru-RU"/>
        </w:rPr>
        <w:t>Общее число часов, отведенных для изучения биологии</w:t>
      </w:r>
      <w:r w:rsidR="00C81A31" w:rsidRPr="00D20B4E">
        <w:rPr>
          <w:rFonts w:ascii="Times New Roman" w:hAnsi="Times New Roman"/>
          <w:color w:val="000000"/>
          <w:sz w:val="24"/>
          <w:szCs w:val="24"/>
          <w:lang w:val="ru-RU"/>
        </w:rPr>
        <w:t xml:space="preserve"> в 7-9 классах, сост</w:t>
      </w:r>
      <w:r w:rsidR="00270406" w:rsidRPr="00D20B4E">
        <w:rPr>
          <w:rFonts w:ascii="Times New Roman" w:hAnsi="Times New Roman"/>
          <w:color w:val="000000"/>
          <w:sz w:val="24"/>
          <w:szCs w:val="24"/>
          <w:lang w:val="ru-RU"/>
        </w:rPr>
        <w:t>авляет 170 часов: в 7 классе – 34 часа (1</w:t>
      </w:r>
      <w:r w:rsidRPr="00D20B4E">
        <w:rPr>
          <w:rFonts w:ascii="Times New Roman" w:hAnsi="Times New Roman"/>
          <w:color w:val="000000"/>
          <w:sz w:val="24"/>
          <w:szCs w:val="24"/>
          <w:lang w:val="ru-RU"/>
        </w:rPr>
        <w:t xml:space="preserve"> час в неделю), в 8 классе – 68 часов (2 часа в неделю), в 9 классе – 68 часов (2 часа в неделю).</w:t>
      </w:r>
      <w:bookmarkEnd w:id="2"/>
      <w:r w:rsidRPr="00D20B4E">
        <w:rPr>
          <w:rFonts w:ascii="Times New Roman" w:hAnsi="Times New Roman"/>
          <w:color w:val="000000"/>
          <w:sz w:val="24"/>
          <w:szCs w:val="24"/>
          <w:lang w:val="ru-RU"/>
        </w:rPr>
        <w:t>‌‌</w:t>
      </w:r>
    </w:p>
    <w:p w14:paraId="7C85B7D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30EB25CD" w14:textId="77777777" w:rsidR="00B66DE7" w:rsidRPr="00D20B4E" w:rsidRDefault="00B66DE7" w:rsidP="00316FCE">
      <w:pPr>
        <w:spacing w:line="240" w:lineRule="auto"/>
        <w:rPr>
          <w:sz w:val="24"/>
          <w:szCs w:val="24"/>
          <w:lang w:val="ru-RU"/>
        </w:rPr>
        <w:sectPr w:rsidR="00B66DE7" w:rsidRPr="00D20B4E" w:rsidSect="00316FCE">
          <w:pgSz w:w="11906" w:h="16383"/>
          <w:pgMar w:top="568" w:right="850" w:bottom="709" w:left="709" w:header="720" w:footer="720" w:gutter="0"/>
          <w:cols w:space="720"/>
        </w:sectPr>
      </w:pPr>
    </w:p>
    <w:p w14:paraId="4815E9D6" w14:textId="77777777" w:rsidR="00B66DE7" w:rsidRPr="00D20B4E" w:rsidRDefault="00DE563E" w:rsidP="00316FCE">
      <w:pPr>
        <w:spacing w:after="0" w:line="240" w:lineRule="auto"/>
        <w:ind w:left="120"/>
        <w:jc w:val="center"/>
        <w:rPr>
          <w:sz w:val="24"/>
          <w:szCs w:val="24"/>
          <w:lang w:val="ru-RU"/>
        </w:rPr>
      </w:pPr>
      <w:bookmarkStart w:id="3" w:name="block-2936133"/>
      <w:bookmarkEnd w:id="1"/>
      <w:r w:rsidRPr="00D20B4E">
        <w:rPr>
          <w:rFonts w:ascii="Times New Roman" w:hAnsi="Times New Roman"/>
          <w:b/>
          <w:color w:val="000000"/>
          <w:sz w:val="24"/>
          <w:szCs w:val="24"/>
        </w:rPr>
        <w:lastRenderedPageBreak/>
        <w:t>СОДЕРЖАНИЕ ОБУЧЕНИЯ</w:t>
      </w:r>
    </w:p>
    <w:p w14:paraId="0BB891B5" w14:textId="77777777" w:rsidR="00B66DE7" w:rsidRPr="00D20B4E" w:rsidRDefault="00DE563E" w:rsidP="00316FCE">
      <w:pPr>
        <w:spacing w:after="0" w:line="240" w:lineRule="auto"/>
        <w:ind w:left="120"/>
        <w:jc w:val="both"/>
        <w:rPr>
          <w:sz w:val="24"/>
          <w:szCs w:val="24"/>
        </w:rPr>
      </w:pPr>
      <w:r w:rsidRPr="00D20B4E">
        <w:rPr>
          <w:rFonts w:ascii="Times New Roman" w:hAnsi="Times New Roman"/>
          <w:b/>
          <w:color w:val="000000"/>
          <w:sz w:val="24"/>
          <w:szCs w:val="24"/>
        </w:rPr>
        <w:t>7 КЛАСС</w:t>
      </w:r>
    </w:p>
    <w:p w14:paraId="42BA93DC" w14:textId="77777777" w:rsidR="00B66DE7" w:rsidRPr="00D20B4E" w:rsidRDefault="00DE563E" w:rsidP="00316FCE">
      <w:pPr>
        <w:numPr>
          <w:ilvl w:val="0"/>
          <w:numId w:val="10"/>
        </w:numPr>
        <w:spacing w:after="0" w:line="240" w:lineRule="auto"/>
        <w:jc w:val="both"/>
        <w:rPr>
          <w:sz w:val="24"/>
          <w:szCs w:val="24"/>
        </w:rPr>
      </w:pPr>
      <w:r w:rsidRPr="00D20B4E">
        <w:rPr>
          <w:rFonts w:ascii="Times New Roman" w:hAnsi="Times New Roman"/>
          <w:b/>
          <w:color w:val="000000"/>
          <w:sz w:val="24"/>
          <w:szCs w:val="24"/>
        </w:rPr>
        <w:t xml:space="preserve"> Систематические группы растений</w:t>
      </w:r>
    </w:p>
    <w:p w14:paraId="0AC7473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1A04298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CBAE9E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19AB268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5F2791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21D267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359E11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6A1D608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040E3E0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14:paraId="316EFBA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14:paraId="09B8C60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внешнего строения мхов (на местных видах).</w:t>
      </w:r>
    </w:p>
    <w:p w14:paraId="1090DEC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внешнего строения папоротника или хвоща.</w:t>
      </w:r>
    </w:p>
    <w:p w14:paraId="20BEED3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579EC23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Изучение внешнего строения покрытосеменных растений. </w:t>
      </w:r>
    </w:p>
    <w:p w14:paraId="008DF8D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6190652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7B84D46B" w14:textId="77777777" w:rsidR="00B66DE7" w:rsidRPr="00D20B4E" w:rsidRDefault="00DE563E" w:rsidP="00316FCE">
      <w:pPr>
        <w:numPr>
          <w:ilvl w:val="0"/>
          <w:numId w:val="11"/>
        </w:numPr>
        <w:spacing w:after="0" w:line="240" w:lineRule="auto"/>
        <w:jc w:val="both"/>
        <w:rPr>
          <w:sz w:val="24"/>
          <w:szCs w:val="24"/>
        </w:rPr>
      </w:pPr>
      <w:r w:rsidRPr="00D20B4E">
        <w:rPr>
          <w:rFonts w:ascii="Times New Roman" w:hAnsi="Times New Roman"/>
          <w:b/>
          <w:color w:val="000000"/>
          <w:sz w:val="24"/>
          <w:szCs w:val="24"/>
          <w:lang w:val="ru-RU"/>
        </w:rPr>
        <w:t xml:space="preserve"> </w:t>
      </w:r>
      <w:r w:rsidRPr="00D20B4E">
        <w:rPr>
          <w:rFonts w:ascii="Times New Roman" w:hAnsi="Times New Roman"/>
          <w:b/>
          <w:color w:val="000000"/>
          <w:sz w:val="24"/>
          <w:szCs w:val="24"/>
        </w:rPr>
        <w:t>Развитие растительного мира на Земле</w:t>
      </w:r>
    </w:p>
    <w:p w14:paraId="31D5F6F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87069B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Экскурсии или видеоэкскурсии.</w:t>
      </w:r>
    </w:p>
    <w:p w14:paraId="0B94D20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Развитие растительного мира на Земле (экскурсия в палеонтологический или краеведческий музей).</w:t>
      </w:r>
    </w:p>
    <w:p w14:paraId="674AE94E" w14:textId="77777777" w:rsidR="00B66DE7" w:rsidRPr="00D20B4E" w:rsidRDefault="00DE563E" w:rsidP="00316FCE">
      <w:pPr>
        <w:numPr>
          <w:ilvl w:val="0"/>
          <w:numId w:val="12"/>
        </w:numPr>
        <w:spacing w:after="0" w:line="240" w:lineRule="auto"/>
        <w:jc w:val="both"/>
        <w:rPr>
          <w:sz w:val="24"/>
          <w:szCs w:val="24"/>
        </w:rPr>
      </w:pPr>
      <w:r w:rsidRPr="00D20B4E">
        <w:rPr>
          <w:rFonts w:ascii="Times New Roman" w:hAnsi="Times New Roman"/>
          <w:b/>
          <w:color w:val="000000"/>
          <w:sz w:val="24"/>
          <w:szCs w:val="24"/>
          <w:lang w:val="ru-RU"/>
        </w:rPr>
        <w:t xml:space="preserve"> </w:t>
      </w:r>
      <w:r w:rsidRPr="00D20B4E">
        <w:rPr>
          <w:rFonts w:ascii="Times New Roman" w:hAnsi="Times New Roman"/>
          <w:b/>
          <w:color w:val="000000"/>
          <w:sz w:val="24"/>
          <w:szCs w:val="24"/>
        </w:rPr>
        <w:t>Растения в природных сообществах</w:t>
      </w:r>
    </w:p>
    <w:p w14:paraId="3FE5321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6BFBDF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14E7F1F2" w14:textId="77777777" w:rsidR="00B66DE7" w:rsidRPr="00D20B4E" w:rsidRDefault="00DE563E" w:rsidP="00316FCE">
      <w:pPr>
        <w:numPr>
          <w:ilvl w:val="0"/>
          <w:numId w:val="13"/>
        </w:numPr>
        <w:spacing w:after="0" w:line="240" w:lineRule="auto"/>
        <w:jc w:val="both"/>
        <w:rPr>
          <w:sz w:val="24"/>
          <w:szCs w:val="24"/>
        </w:rPr>
      </w:pPr>
      <w:r w:rsidRPr="00D20B4E">
        <w:rPr>
          <w:rFonts w:ascii="Times New Roman" w:hAnsi="Times New Roman"/>
          <w:b/>
          <w:color w:val="000000"/>
          <w:sz w:val="24"/>
          <w:szCs w:val="24"/>
        </w:rPr>
        <w:t>Растения и человек</w:t>
      </w:r>
    </w:p>
    <w:p w14:paraId="2139876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370BBCD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Экскурсии или видеоэкскурсии.</w:t>
      </w:r>
    </w:p>
    <w:p w14:paraId="5857DF0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Изучение сельскохозяйственных растений региона. </w:t>
      </w:r>
    </w:p>
    <w:p w14:paraId="3E1379A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сорных растений региона.</w:t>
      </w:r>
    </w:p>
    <w:p w14:paraId="0C2F471A" w14:textId="77777777" w:rsidR="00B66DE7" w:rsidRPr="00D20B4E" w:rsidRDefault="00DE563E" w:rsidP="00316FCE">
      <w:pPr>
        <w:numPr>
          <w:ilvl w:val="0"/>
          <w:numId w:val="14"/>
        </w:numPr>
        <w:spacing w:after="0" w:line="240" w:lineRule="auto"/>
        <w:jc w:val="both"/>
        <w:rPr>
          <w:sz w:val="24"/>
          <w:szCs w:val="24"/>
        </w:rPr>
      </w:pPr>
      <w:r w:rsidRPr="00D20B4E">
        <w:rPr>
          <w:rFonts w:ascii="Times New Roman" w:hAnsi="Times New Roman"/>
          <w:b/>
          <w:color w:val="000000"/>
          <w:sz w:val="24"/>
          <w:szCs w:val="24"/>
        </w:rPr>
        <w:t>Грибы. Лишайники. Бактерии</w:t>
      </w:r>
    </w:p>
    <w:p w14:paraId="0CC769D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9343C3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43F5EA8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C334F3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7734C8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D4B6C19" w14:textId="77777777" w:rsidR="00CD18B0" w:rsidRPr="00D20B4E" w:rsidRDefault="00CD18B0" w:rsidP="00316FCE">
      <w:pPr>
        <w:spacing w:after="0" w:line="240" w:lineRule="auto"/>
        <w:ind w:firstLine="600"/>
        <w:jc w:val="both"/>
        <w:rPr>
          <w:rFonts w:ascii="Times New Roman" w:hAnsi="Times New Roman"/>
          <w:b/>
          <w:i/>
          <w:color w:val="000000"/>
          <w:sz w:val="24"/>
          <w:szCs w:val="24"/>
          <w:lang w:val="ru-RU"/>
        </w:rPr>
      </w:pPr>
    </w:p>
    <w:p w14:paraId="617ED67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59F790B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14:paraId="0976A5E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14:paraId="27C6587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лишайников.</w:t>
      </w:r>
    </w:p>
    <w:p w14:paraId="7F3CC21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14:paraId="58EFE086" w14:textId="77777777" w:rsidR="00B66DE7" w:rsidRPr="00D20B4E" w:rsidRDefault="00B66DE7" w:rsidP="00316FCE">
      <w:pPr>
        <w:spacing w:after="0" w:line="240" w:lineRule="auto"/>
        <w:ind w:left="120"/>
        <w:jc w:val="both"/>
        <w:rPr>
          <w:sz w:val="24"/>
          <w:szCs w:val="24"/>
          <w:lang w:val="ru-RU"/>
        </w:rPr>
      </w:pPr>
    </w:p>
    <w:p w14:paraId="0585569D" w14:textId="77777777" w:rsidR="00B66DE7" w:rsidRPr="00D20B4E" w:rsidRDefault="00DE563E" w:rsidP="00316FCE">
      <w:pPr>
        <w:spacing w:after="0" w:line="240" w:lineRule="auto"/>
        <w:ind w:left="120"/>
        <w:jc w:val="both"/>
        <w:rPr>
          <w:rFonts w:ascii="Times New Roman" w:hAnsi="Times New Roman"/>
          <w:b/>
          <w:color w:val="000000"/>
          <w:sz w:val="24"/>
          <w:szCs w:val="24"/>
          <w:lang w:val="ru-RU"/>
        </w:rPr>
      </w:pPr>
      <w:r w:rsidRPr="00D20B4E">
        <w:rPr>
          <w:rFonts w:ascii="Times New Roman" w:hAnsi="Times New Roman"/>
          <w:b/>
          <w:color w:val="000000"/>
          <w:sz w:val="24"/>
          <w:szCs w:val="24"/>
        </w:rPr>
        <w:t>8 КЛАСС</w:t>
      </w:r>
    </w:p>
    <w:p w14:paraId="67588805" w14:textId="77777777" w:rsidR="00270406" w:rsidRPr="00D20B4E" w:rsidRDefault="00270406" w:rsidP="00316FCE">
      <w:pPr>
        <w:numPr>
          <w:ilvl w:val="0"/>
          <w:numId w:val="15"/>
        </w:numPr>
        <w:spacing w:after="0" w:line="240" w:lineRule="auto"/>
        <w:jc w:val="both"/>
        <w:rPr>
          <w:sz w:val="24"/>
          <w:szCs w:val="24"/>
        </w:rPr>
      </w:pPr>
      <w:r w:rsidRPr="00D20B4E">
        <w:rPr>
          <w:rFonts w:ascii="Times New Roman" w:hAnsi="Times New Roman"/>
          <w:b/>
          <w:color w:val="000000"/>
          <w:sz w:val="24"/>
          <w:szCs w:val="24"/>
        </w:rPr>
        <w:t>Животный организм</w:t>
      </w:r>
    </w:p>
    <w:p w14:paraId="4A67107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14:paraId="6EF0821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1BBBC82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w:t>
      </w:r>
      <w:r w:rsidRPr="00D20B4E">
        <w:rPr>
          <w:rFonts w:ascii="Times New Roman" w:hAnsi="Times New Roman"/>
          <w:color w:val="000000"/>
          <w:sz w:val="24"/>
          <w:szCs w:val="24"/>
          <w:lang w:val="ru-RU"/>
        </w:rPr>
        <w:lastRenderedPageBreak/>
        <w:t>происходящие в клетке. Деление клетки. Ткани животных, их разнообразие. Органы и системы органов животных. Организм – единое целое.</w:t>
      </w:r>
    </w:p>
    <w:p w14:paraId="0DF98C1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3980B3C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14:paraId="197E06E8" w14:textId="77777777" w:rsidR="00270406" w:rsidRPr="00D20B4E" w:rsidRDefault="00270406" w:rsidP="00316FCE">
      <w:pPr>
        <w:numPr>
          <w:ilvl w:val="0"/>
          <w:numId w:val="16"/>
        </w:numPr>
        <w:spacing w:after="0" w:line="240" w:lineRule="auto"/>
        <w:jc w:val="both"/>
        <w:rPr>
          <w:sz w:val="24"/>
          <w:szCs w:val="24"/>
        </w:rPr>
      </w:pPr>
      <w:r w:rsidRPr="00D20B4E">
        <w:rPr>
          <w:rFonts w:ascii="Times New Roman" w:hAnsi="Times New Roman"/>
          <w:b/>
          <w:color w:val="000000"/>
          <w:sz w:val="24"/>
          <w:szCs w:val="24"/>
        </w:rPr>
        <w:t>Строение и жизнедеятельность организма животного</w:t>
      </w:r>
    </w:p>
    <w:p w14:paraId="12DBA07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0EA6BE5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DE08DF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AB2C9FF"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57FBF4E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7EE533F"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CFC8D3A"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FC2AEE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ABDB786"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5B36926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579C5E7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Ознакомление с органами опоры и движения у животных. </w:t>
      </w:r>
    </w:p>
    <w:p w14:paraId="24E04F7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способов поглощения пищи у животных.</w:t>
      </w:r>
    </w:p>
    <w:p w14:paraId="4C55ABC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способов дыхания у животных.</w:t>
      </w:r>
    </w:p>
    <w:p w14:paraId="0DAC9EF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Ознакомление с системами органов транспорта веществ у животных.</w:t>
      </w:r>
    </w:p>
    <w:p w14:paraId="325ADB6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покровов тела у животных.</w:t>
      </w:r>
    </w:p>
    <w:p w14:paraId="62A07D7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Изучение органов чувств у животных.</w:t>
      </w:r>
    </w:p>
    <w:p w14:paraId="41FA707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Формирование условных рефлексов у аквариумных рыб. </w:t>
      </w:r>
    </w:p>
    <w:p w14:paraId="3FBA239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Строение яйца и развитие зародыша птицы (курицы).</w:t>
      </w:r>
    </w:p>
    <w:p w14:paraId="62F4D3FD" w14:textId="77777777" w:rsidR="00270406" w:rsidRPr="00D20B4E" w:rsidRDefault="00270406" w:rsidP="00316FCE">
      <w:pPr>
        <w:numPr>
          <w:ilvl w:val="0"/>
          <w:numId w:val="17"/>
        </w:numPr>
        <w:spacing w:after="0" w:line="240" w:lineRule="auto"/>
        <w:jc w:val="both"/>
        <w:rPr>
          <w:sz w:val="24"/>
          <w:szCs w:val="24"/>
        </w:rPr>
      </w:pPr>
      <w:r w:rsidRPr="00D20B4E">
        <w:rPr>
          <w:rFonts w:ascii="Times New Roman" w:hAnsi="Times New Roman"/>
          <w:b/>
          <w:color w:val="000000"/>
          <w:sz w:val="24"/>
          <w:szCs w:val="24"/>
        </w:rPr>
        <w:t>Систематические группы животных</w:t>
      </w:r>
    </w:p>
    <w:p w14:paraId="6575733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65D1EAC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129DB4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7DCDB84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14:paraId="5822C62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Многообразие простейших (на готовых препаратах).</w:t>
      </w:r>
    </w:p>
    <w:p w14:paraId="4918512F"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Изготовление модели клетки простейшего (амёбы, инфузории-туфельки и другое.).</w:t>
      </w:r>
    </w:p>
    <w:p w14:paraId="44EF467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Многоклеточные животные. Кишечнополостные</w:t>
      </w:r>
      <w:r w:rsidRPr="00D20B4E">
        <w:rPr>
          <w:rFonts w:ascii="Times New Roman" w:hAnsi="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2A6E837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6CB65654"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строения пресноводной гидры и её передвижения (школьный аквариум).</w:t>
      </w:r>
    </w:p>
    <w:p w14:paraId="2A1AB626"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питания гидры дафниями и циклопами (школьный аквариум).</w:t>
      </w:r>
    </w:p>
    <w:p w14:paraId="5DCA9D5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Изготовление модели пресноводной гидры.</w:t>
      </w:r>
    </w:p>
    <w:p w14:paraId="410385D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Плоские, круглые, кольчатые черви.</w:t>
      </w:r>
      <w:r w:rsidRPr="00D20B4E">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3F31BA5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71C7129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7D2038E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5833522D"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43E46FF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Членистоногие.</w:t>
      </w:r>
      <w:r w:rsidRPr="00D20B4E">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DA8855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Ракообразные. Особенности строения и жизнедеятельности.</w:t>
      </w:r>
    </w:p>
    <w:p w14:paraId="350F307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Значение ракообразных в природе и жизни человека.</w:t>
      </w:r>
    </w:p>
    <w:p w14:paraId="22C24BD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12E493C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w:t>
      </w:r>
      <w:r w:rsidRPr="00D20B4E">
        <w:rPr>
          <w:rFonts w:ascii="Times New Roman" w:hAnsi="Times New Roman"/>
          <w:color w:val="000000"/>
          <w:sz w:val="24"/>
          <w:szCs w:val="24"/>
          <w:lang w:val="ru-RU"/>
        </w:rPr>
        <w:lastRenderedPageBreak/>
        <w:t>Меры по сокращению численности насекомых-вредителей. Значение насекомых в природе и жизни человека.</w:t>
      </w:r>
    </w:p>
    <w:p w14:paraId="6606323A"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16C1BB5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213D553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Ознакомление с различными типами развития насекомых (на примере коллекций).</w:t>
      </w:r>
    </w:p>
    <w:p w14:paraId="48FA2F6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Моллюски</w:t>
      </w:r>
      <w:r w:rsidRPr="00D20B4E">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40F9BD9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47EB19A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14406A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Хордовые.</w:t>
      </w:r>
      <w:r w:rsidRPr="00D20B4E">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9C0904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Рыбы</w:t>
      </w:r>
      <w:r w:rsidRPr="00D20B4E">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B6C02E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79B8559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2FB7B36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14:paraId="356A6FE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Земноводные</w:t>
      </w:r>
      <w:r w:rsidRPr="00D20B4E">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F52CF1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Пресмыкающиеся</w:t>
      </w:r>
      <w:r w:rsidRPr="00D20B4E">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6DED88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Птицы</w:t>
      </w:r>
      <w:r w:rsidRPr="00D20B4E">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E269276"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48CD684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0B2704A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особенностей скелета птицы.</w:t>
      </w:r>
    </w:p>
    <w:p w14:paraId="72E93FD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Млекопитающие.</w:t>
      </w:r>
      <w:r w:rsidRPr="00D20B4E">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9442E5E"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7B3BCC4"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55D855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7FD14826"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особенностей скелета млекопитающих.</w:t>
      </w:r>
    </w:p>
    <w:p w14:paraId="1AC9C91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особенностей зубной системы млекопитающих.</w:t>
      </w:r>
    </w:p>
    <w:p w14:paraId="4A33ADB3" w14:textId="77777777" w:rsidR="00270406" w:rsidRPr="00D20B4E" w:rsidRDefault="00270406" w:rsidP="00316FCE">
      <w:pPr>
        <w:numPr>
          <w:ilvl w:val="0"/>
          <w:numId w:val="18"/>
        </w:numPr>
        <w:spacing w:after="0" w:line="240" w:lineRule="auto"/>
        <w:jc w:val="both"/>
        <w:rPr>
          <w:sz w:val="24"/>
          <w:szCs w:val="24"/>
        </w:rPr>
      </w:pPr>
      <w:r w:rsidRPr="00D20B4E">
        <w:rPr>
          <w:rFonts w:ascii="Times New Roman" w:hAnsi="Times New Roman"/>
          <w:b/>
          <w:color w:val="000000"/>
          <w:sz w:val="24"/>
          <w:szCs w:val="24"/>
        </w:rPr>
        <w:t>Развитие животного мира на Земле</w:t>
      </w:r>
    </w:p>
    <w:p w14:paraId="3B9B970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5AFDA9B4"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0644724"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b/>
          <w:i/>
          <w:color w:val="000000"/>
          <w:sz w:val="24"/>
          <w:szCs w:val="24"/>
          <w:lang w:val="ru-RU"/>
        </w:rPr>
        <w:t>Лабораторные и практические работы.</w:t>
      </w:r>
    </w:p>
    <w:p w14:paraId="320A075F"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Исследование ископаемых остатков вымерших животных.</w:t>
      </w:r>
    </w:p>
    <w:p w14:paraId="45C99271" w14:textId="77777777" w:rsidR="00270406" w:rsidRPr="00D20B4E" w:rsidRDefault="00270406" w:rsidP="00316FCE">
      <w:pPr>
        <w:numPr>
          <w:ilvl w:val="0"/>
          <w:numId w:val="19"/>
        </w:numPr>
        <w:spacing w:after="0" w:line="240" w:lineRule="auto"/>
        <w:jc w:val="both"/>
        <w:rPr>
          <w:sz w:val="24"/>
          <w:szCs w:val="24"/>
        </w:rPr>
      </w:pPr>
      <w:r w:rsidRPr="00D20B4E">
        <w:rPr>
          <w:rFonts w:ascii="Times New Roman" w:hAnsi="Times New Roman"/>
          <w:b/>
          <w:color w:val="000000"/>
          <w:sz w:val="24"/>
          <w:szCs w:val="24"/>
        </w:rPr>
        <w:t>Животные в природных сообществах</w:t>
      </w:r>
    </w:p>
    <w:p w14:paraId="6103C51A"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8AD5E4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5E075A02" w14:textId="77777777" w:rsidR="00270406" w:rsidRPr="00D20B4E" w:rsidRDefault="00270406" w:rsidP="00316FCE">
      <w:pPr>
        <w:spacing w:after="0" w:line="240" w:lineRule="auto"/>
        <w:ind w:firstLine="600"/>
        <w:jc w:val="both"/>
        <w:rPr>
          <w:sz w:val="24"/>
          <w:szCs w:val="24"/>
        </w:rPr>
      </w:pPr>
      <w:r w:rsidRPr="00D20B4E">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D20B4E">
        <w:rPr>
          <w:rFonts w:ascii="Times New Roman" w:hAnsi="Times New Roman"/>
          <w:color w:val="000000"/>
          <w:sz w:val="24"/>
          <w:szCs w:val="24"/>
        </w:rPr>
        <w:t>Фауна.</w:t>
      </w:r>
    </w:p>
    <w:p w14:paraId="5B14D4BE" w14:textId="77777777" w:rsidR="00270406" w:rsidRPr="00D20B4E" w:rsidRDefault="00270406" w:rsidP="00316FCE">
      <w:pPr>
        <w:numPr>
          <w:ilvl w:val="0"/>
          <w:numId w:val="20"/>
        </w:numPr>
        <w:spacing w:after="0" w:line="240" w:lineRule="auto"/>
        <w:jc w:val="both"/>
        <w:rPr>
          <w:sz w:val="24"/>
          <w:szCs w:val="24"/>
        </w:rPr>
      </w:pPr>
      <w:r w:rsidRPr="00D20B4E">
        <w:rPr>
          <w:rFonts w:ascii="Times New Roman" w:hAnsi="Times New Roman"/>
          <w:b/>
          <w:color w:val="000000"/>
          <w:sz w:val="24"/>
          <w:szCs w:val="24"/>
        </w:rPr>
        <w:t>Животные и человек</w:t>
      </w:r>
    </w:p>
    <w:p w14:paraId="49326AF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E3D8B4D"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A15C41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0108C43" w14:textId="77777777" w:rsidR="00270406" w:rsidRPr="00D20B4E" w:rsidRDefault="00270406" w:rsidP="00316FCE">
      <w:pPr>
        <w:spacing w:after="0" w:line="240" w:lineRule="auto"/>
        <w:ind w:left="120"/>
        <w:jc w:val="both"/>
        <w:rPr>
          <w:sz w:val="24"/>
          <w:szCs w:val="24"/>
          <w:lang w:val="ru-RU"/>
        </w:rPr>
      </w:pPr>
    </w:p>
    <w:p w14:paraId="15E19B04" w14:textId="77777777" w:rsidR="00270406" w:rsidRPr="00D20B4E" w:rsidRDefault="00270406" w:rsidP="00316FCE">
      <w:pPr>
        <w:spacing w:after="0" w:line="240" w:lineRule="auto"/>
        <w:ind w:left="120"/>
        <w:jc w:val="both"/>
        <w:rPr>
          <w:sz w:val="24"/>
          <w:szCs w:val="24"/>
          <w:lang w:val="ru-RU"/>
        </w:rPr>
      </w:pPr>
    </w:p>
    <w:p w14:paraId="0B04B689" w14:textId="77777777" w:rsidR="00C81A31" w:rsidRPr="00D20B4E" w:rsidRDefault="00C81A31" w:rsidP="00316FCE">
      <w:pPr>
        <w:spacing w:after="0" w:line="240" w:lineRule="auto"/>
        <w:ind w:left="120"/>
        <w:jc w:val="both"/>
        <w:rPr>
          <w:rFonts w:ascii="Times New Roman" w:hAnsi="Times New Roman"/>
          <w:b/>
          <w:color w:val="000000"/>
          <w:sz w:val="24"/>
          <w:szCs w:val="24"/>
          <w:lang w:val="ru-RU"/>
        </w:rPr>
      </w:pPr>
      <w:r w:rsidRPr="00D20B4E">
        <w:rPr>
          <w:rFonts w:ascii="Times New Roman" w:hAnsi="Times New Roman"/>
          <w:b/>
          <w:color w:val="000000"/>
          <w:sz w:val="24"/>
          <w:szCs w:val="24"/>
          <w:lang w:val="ru-RU"/>
        </w:rPr>
        <w:t>9 КЛАСС</w:t>
      </w:r>
    </w:p>
    <w:p w14:paraId="4EDB4AE1" w14:textId="77777777" w:rsidR="00CD18B0" w:rsidRPr="00316FCE" w:rsidRDefault="00CD18B0" w:rsidP="00316FCE">
      <w:pPr>
        <w:pStyle w:val="ae"/>
        <w:rPr>
          <w:rFonts w:ascii="Times New Roman" w:hAnsi="Times New Roman"/>
          <w:b/>
          <w:bCs/>
          <w:iCs/>
          <w:sz w:val="24"/>
          <w:szCs w:val="24"/>
        </w:rPr>
      </w:pPr>
      <w:r w:rsidRPr="00316FCE">
        <w:rPr>
          <w:rFonts w:ascii="Times New Roman" w:hAnsi="Times New Roman"/>
          <w:b/>
          <w:bCs/>
          <w:iCs/>
          <w:sz w:val="24"/>
          <w:szCs w:val="24"/>
        </w:rPr>
        <w:t>1. Введение в основы общей биологии (5 ч)</w:t>
      </w:r>
    </w:p>
    <w:p w14:paraId="4DD4685B"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Биология — наука о живом мире. Разнообразие и общие свойства живых организмов. Признаки живого: клеточное строение, обмен веществ и пре</w:t>
      </w:r>
      <w:r w:rsidRPr="00D20B4E">
        <w:rPr>
          <w:rFonts w:ascii="Times New Roman" w:hAnsi="Times New Roman"/>
          <w:sz w:val="24"/>
          <w:szCs w:val="24"/>
        </w:rPr>
        <w:softHyphen/>
        <w:t>вращение энергии, раздражимость, гомеостаз, рост, развитие, воспроизведение, движение, адаптация. Многообразие форм жизни, их роль в природе. Уровни организации живой природы.</w:t>
      </w:r>
    </w:p>
    <w:p w14:paraId="68B451C8" w14:textId="77777777" w:rsidR="00CD18B0" w:rsidRPr="00D20B4E" w:rsidRDefault="00CD18B0" w:rsidP="00316FCE">
      <w:pPr>
        <w:pStyle w:val="ae"/>
        <w:rPr>
          <w:rFonts w:ascii="Times New Roman" w:hAnsi="Times New Roman"/>
          <w:i/>
          <w:sz w:val="24"/>
          <w:szCs w:val="24"/>
        </w:rPr>
      </w:pPr>
      <w:r w:rsidRPr="00316FCE">
        <w:rPr>
          <w:rFonts w:ascii="Times New Roman" w:hAnsi="Times New Roman"/>
          <w:b/>
          <w:bCs/>
          <w:iCs/>
          <w:sz w:val="24"/>
          <w:szCs w:val="24"/>
        </w:rPr>
        <w:t>2. Закономерности жизни на клеточном уровне(14 ч</w:t>
      </w:r>
      <w:r w:rsidRPr="00D20B4E">
        <w:rPr>
          <w:rFonts w:ascii="Times New Roman" w:hAnsi="Times New Roman"/>
          <w:i/>
          <w:iCs/>
          <w:sz w:val="24"/>
          <w:szCs w:val="24"/>
        </w:rPr>
        <w:t>)</w:t>
      </w:r>
    </w:p>
    <w:p w14:paraId="68B266FB"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Краткий экскурс в историю изучения клетки. Цитоло</w:t>
      </w:r>
      <w:r w:rsidRPr="00D20B4E">
        <w:rPr>
          <w:rFonts w:ascii="Times New Roman" w:hAnsi="Times New Roman"/>
          <w:sz w:val="24"/>
          <w:szCs w:val="24"/>
        </w:rPr>
        <w:softHyphen/>
        <w:t>гия — наука, изучающая клетку. Клетка как основная структурная и функциональная единица организмов. Клетка как биосистема. Разнообразие клеток живой природы. Эукариоты и про</w:t>
      </w:r>
      <w:r w:rsidRPr="00D20B4E">
        <w:rPr>
          <w:rFonts w:ascii="Times New Roman" w:hAnsi="Times New Roman"/>
          <w:sz w:val="24"/>
          <w:szCs w:val="24"/>
        </w:rPr>
        <w:softHyphen/>
        <w:t>кариоты. Особенности строения клеток животных и растений. Вирусы — неклеточная форма жизни.</w:t>
      </w:r>
    </w:p>
    <w:p w14:paraId="1F2598A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Химический состав клетки: неорганические и органиче</w:t>
      </w:r>
      <w:r w:rsidRPr="00D20B4E">
        <w:rPr>
          <w:rFonts w:ascii="Times New Roman" w:hAnsi="Times New Roman"/>
          <w:sz w:val="24"/>
          <w:szCs w:val="24"/>
        </w:rPr>
        <w:softHyphen/>
        <w:t>ские вещества в ней. Их разнообразие и свойства. Вода и ее роль в клетках. Углеводы, жиры и липиды. Белки, аминокисло</w:t>
      </w:r>
      <w:r w:rsidRPr="00D20B4E">
        <w:rPr>
          <w:rFonts w:ascii="Times New Roman" w:hAnsi="Times New Roman"/>
          <w:sz w:val="24"/>
          <w:szCs w:val="24"/>
        </w:rPr>
        <w:softHyphen/>
        <w:t>ты. Структура и функции белков в клетке. Ферменты и их роль. Нуклеиновые кислоты, их структура и функции. Механизм са</w:t>
      </w:r>
      <w:r w:rsidRPr="00D20B4E">
        <w:rPr>
          <w:rFonts w:ascii="Times New Roman" w:hAnsi="Times New Roman"/>
          <w:sz w:val="24"/>
          <w:szCs w:val="24"/>
        </w:rPr>
        <w:softHyphen/>
        <w:t>моудвоения ДНК.</w:t>
      </w:r>
    </w:p>
    <w:p w14:paraId="005E26F9"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lastRenderedPageBreak/>
        <w:t>Строение клетки. Строение и функции ядра. Строение хромосом. Цитоплазма и основные органоиды, их функции в клетке. Обмен веществ и превращение энергии — основа жизне</w:t>
      </w:r>
      <w:r w:rsidRPr="00D20B4E">
        <w:rPr>
          <w:rFonts w:ascii="Times New Roman" w:hAnsi="Times New Roman"/>
          <w:sz w:val="24"/>
          <w:szCs w:val="24"/>
        </w:rPr>
        <w:softHyphen/>
        <w:t>деятельности клетки. Участие ферментов. Биосинтез белка в клетке. Биосинтез углеводов в клетке (фотосинтез). Роль пигмента хлорофилла. Космическая роль зеленых растений. Обеспечение клетки энергией в процессе дыхания. Деление клетки эукариот. Подготовка клетки к делению (интерфаза). Митоз и его фазы. Деление клетки прокариот. Клеточный цикл.  Воз</w:t>
      </w:r>
      <w:r w:rsidRPr="00D20B4E">
        <w:rPr>
          <w:rFonts w:ascii="Times New Roman" w:hAnsi="Times New Roman"/>
          <w:sz w:val="24"/>
          <w:szCs w:val="24"/>
        </w:rPr>
        <w:softHyphen/>
        <w:t>действие внешней среды на процессы в клетке.</w:t>
      </w:r>
    </w:p>
    <w:p w14:paraId="3709CBF0"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bCs/>
          <w:sz w:val="24"/>
          <w:szCs w:val="24"/>
        </w:rPr>
        <w:t xml:space="preserve">Лабораторная работа. </w:t>
      </w:r>
      <w:r w:rsidRPr="00D20B4E">
        <w:rPr>
          <w:rFonts w:ascii="Times New Roman" w:hAnsi="Times New Roman"/>
          <w:sz w:val="24"/>
          <w:szCs w:val="24"/>
        </w:rPr>
        <w:t>Многообразие клеток; сравне</w:t>
      </w:r>
      <w:r w:rsidRPr="00D20B4E">
        <w:rPr>
          <w:rFonts w:ascii="Times New Roman" w:hAnsi="Times New Roman"/>
          <w:sz w:val="24"/>
          <w:szCs w:val="24"/>
        </w:rPr>
        <w:softHyphen/>
        <w:t>ние растительной и животной клеток.</w:t>
      </w:r>
    </w:p>
    <w:p w14:paraId="0DE199D9" w14:textId="77777777" w:rsidR="00CD18B0" w:rsidRPr="00316FCE" w:rsidRDefault="00CD18B0" w:rsidP="00316FCE">
      <w:pPr>
        <w:pStyle w:val="ae"/>
        <w:rPr>
          <w:rFonts w:ascii="Times New Roman" w:hAnsi="Times New Roman"/>
          <w:b/>
          <w:bCs/>
          <w:iCs/>
          <w:sz w:val="24"/>
          <w:szCs w:val="24"/>
        </w:rPr>
      </w:pPr>
      <w:r w:rsidRPr="00316FCE">
        <w:rPr>
          <w:rFonts w:ascii="Times New Roman" w:hAnsi="Times New Roman"/>
          <w:b/>
          <w:bCs/>
          <w:iCs/>
          <w:sz w:val="24"/>
          <w:szCs w:val="24"/>
        </w:rPr>
        <w:t>3. Закономерности жизни на организменном уровне. (19 ч)</w:t>
      </w:r>
    </w:p>
    <w:p w14:paraId="22D7CBA9"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Многообразие организмов. Особенности строения вирусов, бактерий, растений, грибов и животных. Сравнение человека и животных, выявление черт сходства и различия. Типы размножения организмов: половое и бесполое. Вегетативное размножение. Особенности половых клеток. Сущность мейоза. Опло</w:t>
      </w:r>
      <w:r w:rsidRPr="00D20B4E">
        <w:rPr>
          <w:rFonts w:ascii="Times New Roman" w:hAnsi="Times New Roman"/>
          <w:sz w:val="24"/>
          <w:szCs w:val="24"/>
        </w:rPr>
        <w:softHyphen/>
        <w:t>дотворение. Сущность зиготы. Биологическая роль полового и бесполого способов размножения.</w:t>
      </w:r>
    </w:p>
    <w:p w14:paraId="4BACE437"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Онтогенез и его этапы. Эмбриональное и постэмбрио</w:t>
      </w:r>
      <w:r w:rsidRPr="00D20B4E">
        <w:rPr>
          <w:rFonts w:ascii="Times New Roman" w:hAnsi="Times New Roman"/>
          <w:sz w:val="24"/>
          <w:szCs w:val="24"/>
        </w:rPr>
        <w:softHyphen/>
        <w:t xml:space="preserve">нальное развитие организмов. </w:t>
      </w:r>
    </w:p>
    <w:p w14:paraId="42BBF94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Краткий экскурс в историю генетики. Основные поня</w:t>
      </w:r>
      <w:r w:rsidRPr="00D20B4E">
        <w:rPr>
          <w:rFonts w:ascii="Times New Roman" w:hAnsi="Times New Roman"/>
          <w:sz w:val="24"/>
          <w:szCs w:val="24"/>
        </w:rPr>
        <w:softHyphen/>
        <w:t>тия генетики: наследственность, ген, генотип, фенотип, измен</w:t>
      </w:r>
      <w:r w:rsidRPr="00D20B4E">
        <w:rPr>
          <w:rFonts w:ascii="Times New Roman" w:hAnsi="Times New Roman"/>
          <w:sz w:val="24"/>
          <w:szCs w:val="24"/>
        </w:rPr>
        <w:softHyphen/>
        <w:t>чивость. Закономерности изменчивости организмов.</w:t>
      </w:r>
    </w:p>
    <w:p w14:paraId="405811A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Закономерности наследования признаков. Генетичес</w:t>
      </w:r>
      <w:r w:rsidRPr="00D20B4E">
        <w:rPr>
          <w:rFonts w:ascii="Times New Roman" w:hAnsi="Times New Roman"/>
          <w:sz w:val="24"/>
          <w:szCs w:val="24"/>
        </w:rPr>
        <w:softHyphen/>
        <w:t>кие эксперименты Г. Менделя. Закон единообразия гибридов первого поколения. Закон расщепления. Доминантные и рецес</w:t>
      </w:r>
      <w:r w:rsidRPr="00D20B4E">
        <w:rPr>
          <w:rFonts w:ascii="Times New Roman" w:hAnsi="Times New Roman"/>
          <w:sz w:val="24"/>
          <w:szCs w:val="24"/>
        </w:rPr>
        <w:softHyphen/>
        <w:t>сивные признаки. Гомозиготы и гетерозиготы.</w:t>
      </w:r>
    </w:p>
    <w:p w14:paraId="0DAB331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Закономерности изменчивости. Виды изменчивости: наследственная и ненаследственная. Генотипическая (комбинативная и мутационная) изменчивость. Модификационная из</w:t>
      </w:r>
      <w:r w:rsidRPr="00D20B4E">
        <w:rPr>
          <w:rFonts w:ascii="Times New Roman" w:hAnsi="Times New Roman"/>
          <w:sz w:val="24"/>
          <w:szCs w:val="24"/>
        </w:rPr>
        <w:softHyphen/>
        <w:t>менчивость. Онтогенетическая изменчивость. Причины измен</w:t>
      </w:r>
      <w:r w:rsidRPr="00D20B4E">
        <w:rPr>
          <w:rFonts w:ascii="Times New Roman" w:hAnsi="Times New Roman"/>
          <w:sz w:val="24"/>
          <w:szCs w:val="24"/>
        </w:rPr>
        <w:softHyphen/>
        <w:t>чивости. Опасность загрязнения природной среды мутагенами. Использование мутаций для выведения новых форм растений.</w:t>
      </w:r>
    </w:p>
    <w:p w14:paraId="7BD34B32"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Понятие о генофонде. Понятие о генетическом биораз</w:t>
      </w:r>
      <w:r w:rsidRPr="00D20B4E">
        <w:rPr>
          <w:rFonts w:ascii="Times New Roman" w:hAnsi="Times New Roman"/>
          <w:sz w:val="24"/>
          <w:szCs w:val="24"/>
        </w:rPr>
        <w:softHyphen/>
        <w:t>нообразии в природе и хозяйстве.</w:t>
      </w:r>
    </w:p>
    <w:p w14:paraId="73F8C18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bCs/>
          <w:sz w:val="24"/>
          <w:szCs w:val="24"/>
        </w:rPr>
        <w:t xml:space="preserve">Лабораторные работы. </w:t>
      </w:r>
      <w:r w:rsidRPr="00D20B4E">
        <w:rPr>
          <w:rFonts w:ascii="Times New Roman" w:hAnsi="Times New Roman"/>
          <w:sz w:val="24"/>
          <w:szCs w:val="24"/>
        </w:rPr>
        <w:t>Решение генетических задач. Выявление генотипических и фенотипических проявлений у особей вида (или сорта), произрастающих в неодинаковых ус</w:t>
      </w:r>
      <w:r w:rsidRPr="00D20B4E">
        <w:rPr>
          <w:rFonts w:ascii="Times New Roman" w:hAnsi="Times New Roman"/>
          <w:sz w:val="24"/>
          <w:szCs w:val="24"/>
        </w:rPr>
        <w:softHyphen/>
        <w:t>ловиях. Изучение изменчивости у организмов.</w:t>
      </w:r>
    </w:p>
    <w:p w14:paraId="292689A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Генетические основы селекции организмов. Задачи и методы селекции. Учение Н.И. Вавилова о центрах многооб</w:t>
      </w:r>
      <w:r w:rsidRPr="00D20B4E">
        <w:rPr>
          <w:rFonts w:ascii="Times New Roman" w:hAnsi="Times New Roman"/>
          <w:sz w:val="24"/>
          <w:szCs w:val="24"/>
        </w:rPr>
        <w:softHyphen/>
        <w:t>разия и происхождения культурных растений. Достижения селекции растений. Особенности методов селекции животных. Достижения селекции животных. Основные направления селекции микроорганизмов. Клеточная инженерия и ее роль в микробиологической про</w:t>
      </w:r>
      <w:r w:rsidRPr="00D20B4E">
        <w:rPr>
          <w:rFonts w:ascii="Times New Roman" w:hAnsi="Times New Roman"/>
          <w:sz w:val="24"/>
          <w:szCs w:val="24"/>
        </w:rPr>
        <w:softHyphen/>
        <w:t>мышленности. Понятие о биотехнологии.</w:t>
      </w:r>
    </w:p>
    <w:p w14:paraId="467BAB80" w14:textId="3EFF5EBB" w:rsidR="00CD18B0" w:rsidRPr="00316FCE" w:rsidRDefault="00CD18B0" w:rsidP="00316FCE">
      <w:pPr>
        <w:pStyle w:val="ae"/>
        <w:rPr>
          <w:rFonts w:ascii="Times New Roman" w:hAnsi="Times New Roman"/>
          <w:b/>
          <w:bCs/>
          <w:iCs/>
          <w:sz w:val="24"/>
          <w:szCs w:val="24"/>
        </w:rPr>
      </w:pPr>
      <w:r w:rsidRPr="00316FCE">
        <w:rPr>
          <w:rFonts w:ascii="Times New Roman" w:hAnsi="Times New Roman"/>
          <w:b/>
          <w:bCs/>
          <w:iCs/>
          <w:sz w:val="24"/>
          <w:szCs w:val="24"/>
        </w:rPr>
        <w:t>4. Закономерности происхождения и развития жизни на Земле. (19 ч</w:t>
      </w:r>
      <w:r w:rsidR="00316FCE">
        <w:rPr>
          <w:rFonts w:ascii="Times New Roman" w:hAnsi="Times New Roman"/>
          <w:b/>
          <w:bCs/>
          <w:iCs/>
          <w:sz w:val="24"/>
          <w:szCs w:val="24"/>
        </w:rPr>
        <w:t>)</w:t>
      </w:r>
      <w:r w:rsidRPr="00316FCE">
        <w:rPr>
          <w:rFonts w:ascii="Times New Roman" w:hAnsi="Times New Roman"/>
          <w:b/>
          <w:bCs/>
          <w:iCs/>
          <w:sz w:val="24"/>
          <w:szCs w:val="24"/>
        </w:rPr>
        <w:t xml:space="preserve"> </w:t>
      </w:r>
    </w:p>
    <w:p w14:paraId="116F338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Представления о возникновении жизни на Земле в исто</w:t>
      </w:r>
      <w:r w:rsidRPr="00D20B4E">
        <w:rPr>
          <w:rFonts w:ascii="Times New Roman" w:hAnsi="Times New Roman"/>
          <w:sz w:val="24"/>
          <w:szCs w:val="24"/>
        </w:rPr>
        <w:softHyphen/>
        <w:t>рии естествознания. Гипотеза возникновения жизни А.И. Опа</w:t>
      </w:r>
      <w:r w:rsidRPr="00D20B4E">
        <w:rPr>
          <w:rFonts w:ascii="Times New Roman" w:hAnsi="Times New Roman"/>
          <w:sz w:val="24"/>
          <w:szCs w:val="24"/>
        </w:rPr>
        <w:softHyphen/>
        <w:t>рина и ее развитие в дальнейших исследованиях. Современные гипотезы возникновения жизни на Земле. Появление первичных живых организмов. Зарождение обмена веществ. Возникновение матричной основы передачи наследственности. Предполагаемая гетеротрофность первич</w:t>
      </w:r>
      <w:r w:rsidRPr="00D20B4E">
        <w:rPr>
          <w:rFonts w:ascii="Times New Roman" w:hAnsi="Times New Roman"/>
          <w:sz w:val="24"/>
          <w:szCs w:val="24"/>
        </w:rPr>
        <w:softHyphen/>
        <w:t>ных организмов. Раннее возникновение фотосинтеза и биоло</w:t>
      </w:r>
      <w:r w:rsidRPr="00D20B4E">
        <w:rPr>
          <w:rFonts w:ascii="Times New Roman" w:hAnsi="Times New Roman"/>
          <w:sz w:val="24"/>
          <w:szCs w:val="24"/>
        </w:rPr>
        <w:softHyphen/>
        <w:t>гического круговорота веществ. Автотрофы, гетеротрофы. Эволюция от анаэробного к аэробному способу дыхания, от прокариот — к эукариотам. Влияние живых организмов на со</w:t>
      </w:r>
      <w:r w:rsidRPr="00D20B4E">
        <w:rPr>
          <w:rFonts w:ascii="Times New Roman" w:hAnsi="Times New Roman"/>
          <w:sz w:val="24"/>
          <w:szCs w:val="24"/>
        </w:rPr>
        <w:softHyphen/>
        <w:t>став атмосферы, осадочных пород; участие в формировании первичных почв. Возникновение биосферы.</w:t>
      </w:r>
    </w:p>
    <w:p w14:paraId="72199132"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Этапы развития жизни на Земле. Основные приспосо</w:t>
      </w:r>
      <w:r w:rsidRPr="00D20B4E">
        <w:rPr>
          <w:rFonts w:ascii="Times New Roman" w:hAnsi="Times New Roman"/>
          <w:sz w:val="24"/>
          <w:szCs w:val="24"/>
        </w:rPr>
        <w:softHyphen/>
        <w:t>бительные черты наземных растений. Эволюция наземных рас</w:t>
      </w:r>
      <w:r w:rsidRPr="00D20B4E">
        <w:rPr>
          <w:rFonts w:ascii="Times New Roman" w:hAnsi="Times New Roman"/>
          <w:sz w:val="24"/>
          <w:szCs w:val="24"/>
        </w:rPr>
        <w:softHyphen/>
        <w:t>тений. Освоение суши животными. Основные черты приспо</w:t>
      </w:r>
      <w:r w:rsidRPr="00D20B4E">
        <w:rPr>
          <w:rFonts w:ascii="Times New Roman" w:hAnsi="Times New Roman"/>
          <w:sz w:val="24"/>
          <w:szCs w:val="24"/>
        </w:rPr>
        <w:softHyphen/>
        <w:t>собленности животных к наземному образу жизни.</w:t>
      </w:r>
    </w:p>
    <w:p w14:paraId="59E4175C"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Появление человека. Влияние человеческой деятельно</w:t>
      </w:r>
      <w:r w:rsidRPr="00D20B4E">
        <w:rPr>
          <w:rFonts w:ascii="Times New Roman" w:hAnsi="Times New Roman"/>
          <w:sz w:val="24"/>
          <w:szCs w:val="24"/>
        </w:rPr>
        <w:softHyphen/>
        <w:t>сти на природу Земли.</w:t>
      </w:r>
    </w:p>
    <w:p w14:paraId="1E61095A"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Идея развития органического мира в биологии.</w:t>
      </w:r>
    </w:p>
    <w:p w14:paraId="0BB08EE0"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Основные положения теории Ч. Дарвина об эволюции органического мира. Искусственный отбор и его роль в созда</w:t>
      </w:r>
      <w:r w:rsidRPr="00D20B4E">
        <w:rPr>
          <w:rFonts w:ascii="Times New Roman" w:hAnsi="Times New Roman"/>
          <w:sz w:val="24"/>
          <w:szCs w:val="24"/>
        </w:rPr>
        <w:softHyphen/>
        <w:t>нии новых форм. Изменчивость организмов в природных усло</w:t>
      </w:r>
      <w:r w:rsidRPr="00D20B4E">
        <w:rPr>
          <w:rFonts w:ascii="Times New Roman" w:hAnsi="Times New Roman"/>
          <w:sz w:val="24"/>
          <w:szCs w:val="24"/>
        </w:rPr>
        <w:softHyphen/>
        <w:t>виях. Движущие силы эволюции: наследственность, изменчи</w:t>
      </w:r>
      <w:r w:rsidRPr="00D20B4E">
        <w:rPr>
          <w:rFonts w:ascii="Times New Roman" w:hAnsi="Times New Roman"/>
          <w:sz w:val="24"/>
          <w:szCs w:val="24"/>
        </w:rPr>
        <w:softHyphen/>
        <w:t>вость, борьба за существование, естественный и искусственный отбор. Приспособленность как результат естественного отбо</w:t>
      </w:r>
      <w:r w:rsidRPr="00D20B4E">
        <w:rPr>
          <w:rFonts w:ascii="Times New Roman" w:hAnsi="Times New Roman"/>
          <w:sz w:val="24"/>
          <w:szCs w:val="24"/>
        </w:rPr>
        <w:softHyphen/>
        <w:t>ра. Относительный характер приспособленности. Многообра</w:t>
      </w:r>
      <w:r w:rsidRPr="00D20B4E">
        <w:rPr>
          <w:rFonts w:ascii="Times New Roman" w:hAnsi="Times New Roman"/>
          <w:sz w:val="24"/>
          <w:szCs w:val="24"/>
        </w:rPr>
        <w:softHyphen/>
        <w:t>зие видов — результат эволюции.</w:t>
      </w:r>
    </w:p>
    <w:p w14:paraId="0F65DE4D"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Современные представления об эволюции органичес</w:t>
      </w:r>
      <w:r w:rsidRPr="00D20B4E">
        <w:rPr>
          <w:rFonts w:ascii="Times New Roman" w:hAnsi="Times New Roman"/>
          <w:sz w:val="24"/>
          <w:szCs w:val="24"/>
        </w:rPr>
        <w:softHyphen/>
        <w:t>кого мира, основанные на популяционном принципе. Вид, его критерии. Популяционная структура вида. Популяция как фор</w:t>
      </w:r>
      <w:r w:rsidRPr="00D20B4E">
        <w:rPr>
          <w:rFonts w:ascii="Times New Roman" w:hAnsi="Times New Roman"/>
          <w:sz w:val="24"/>
          <w:szCs w:val="24"/>
        </w:rPr>
        <w:softHyphen/>
        <w:t>ма существования вида и единица эволюции. Элементарный ма</w:t>
      </w:r>
      <w:r w:rsidRPr="00D20B4E">
        <w:rPr>
          <w:rFonts w:ascii="Times New Roman" w:hAnsi="Times New Roman"/>
          <w:sz w:val="24"/>
          <w:szCs w:val="24"/>
        </w:rPr>
        <w:softHyphen/>
        <w:t>териал и факторы эволюции.</w:t>
      </w:r>
    </w:p>
    <w:p w14:paraId="520DE8EB"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lastRenderedPageBreak/>
        <w:t>Процессы образования новых видов в природе — видо</w:t>
      </w:r>
      <w:r w:rsidRPr="00D20B4E">
        <w:rPr>
          <w:rFonts w:ascii="Times New Roman" w:hAnsi="Times New Roman"/>
          <w:sz w:val="24"/>
          <w:szCs w:val="24"/>
        </w:rPr>
        <w:softHyphen/>
        <w:t>образование. Понятие о микроэволюции и макроэволюции. Биологический прогресс и биологический регресс. Основные направления эволюции: ароморфоз, идиоадаптация, дегенера</w:t>
      </w:r>
      <w:r w:rsidRPr="00D20B4E">
        <w:rPr>
          <w:rFonts w:ascii="Times New Roman" w:hAnsi="Times New Roman"/>
          <w:sz w:val="24"/>
          <w:szCs w:val="24"/>
        </w:rPr>
        <w:softHyphen/>
        <w:t>ция. Основные закономерности эволюции.</w:t>
      </w:r>
    </w:p>
    <w:p w14:paraId="7AAD5B01"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Влияние деятельности человека на микроэволюционные процессы в популяциях. Проблема вымирания и сохранения редких видов. Ценность биологического разнообразия в устой</w:t>
      </w:r>
      <w:r w:rsidRPr="00D20B4E">
        <w:rPr>
          <w:rFonts w:ascii="Times New Roman" w:hAnsi="Times New Roman"/>
          <w:sz w:val="24"/>
          <w:szCs w:val="24"/>
        </w:rPr>
        <w:softHyphen/>
        <w:t>чивом развитии природы.</w:t>
      </w:r>
    </w:p>
    <w:p w14:paraId="67893B2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Лабораторная работа. Приспособленность организмов к среде обитания.</w:t>
      </w:r>
    </w:p>
    <w:p w14:paraId="16B063CD"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 xml:space="preserve">        Место человека в системе органического мира. Человек как вид, его сходство с животными и отличие от них.</w:t>
      </w:r>
    </w:p>
    <w:p w14:paraId="07F16E4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Доказательства эволюционного происхождения челове</w:t>
      </w:r>
      <w:r w:rsidRPr="00D20B4E">
        <w:rPr>
          <w:rFonts w:ascii="Times New Roman" w:hAnsi="Times New Roman"/>
          <w:sz w:val="24"/>
          <w:szCs w:val="24"/>
        </w:rPr>
        <w:softHyphen/>
        <w:t>ка от животных. Морфологические и физиологические отли</w:t>
      </w:r>
      <w:r w:rsidRPr="00D20B4E">
        <w:rPr>
          <w:rFonts w:ascii="Times New Roman" w:hAnsi="Times New Roman"/>
          <w:sz w:val="24"/>
          <w:szCs w:val="24"/>
        </w:rPr>
        <w:softHyphen/>
        <w:t>чительные особенности человека. Речь как средство общения у человека. Биосоциальная сущность человека. Взаимосвязь со</w:t>
      </w:r>
      <w:r w:rsidRPr="00D20B4E">
        <w:rPr>
          <w:rFonts w:ascii="Times New Roman" w:hAnsi="Times New Roman"/>
          <w:sz w:val="24"/>
          <w:szCs w:val="24"/>
        </w:rPr>
        <w:softHyphen/>
        <w:t>циальных и природных факторов в эволюции человека. Соци</w:t>
      </w:r>
      <w:r w:rsidRPr="00D20B4E">
        <w:rPr>
          <w:rFonts w:ascii="Times New Roman" w:hAnsi="Times New Roman"/>
          <w:sz w:val="24"/>
          <w:szCs w:val="24"/>
        </w:rPr>
        <w:softHyphen/>
        <w:t>альная и природная среда, адаптация к ней человека.</w:t>
      </w:r>
    </w:p>
    <w:p w14:paraId="541FE26C"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Человеческие расы, их родство и происхождение. Чело</w:t>
      </w:r>
      <w:r w:rsidRPr="00D20B4E">
        <w:rPr>
          <w:rFonts w:ascii="Times New Roman" w:hAnsi="Times New Roman"/>
          <w:sz w:val="24"/>
          <w:szCs w:val="24"/>
        </w:rPr>
        <w:softHyphen/>
        <w:t>век как единый биологический вид. Движущие силы и этапы эволюции человека: древнейшие, древние и современные лю</w:t>
      </w:r>
      <w:r w:rsidRPr="00D20B4E">
        <w:rPr>
          <w:rFonts w:ascii="Times New Roman" w:hAnsi="Times New Roman"/>
          <w:sz w:val="24"/>
          <w:szCs w:val="24"/>
        </w:rPr>
        <w:softHyphen/>
        <w:t>ди, становление Человека разумного. Человек как житель био</w:t>
      </w:r>
      <w:r w:rsidRPr="00D20B4E">
        <w:rPr>
          <w:rFonts w:ascii="Times New Roman" w:hAnsi="Times New Roman"/>
          <w:sz w:val="24"/>
          <w:szCs w:val="24"/>
        </w:rPr>
        <w:softHyphen/>
        <w:t>сферы и его влияние на природу Земли.</w:t>
      </w:r>
    </w:p>
    <w:p w14:paraId="663E1A28" w14:textId="77777777" w:rsidR="00CD18B0" w:rsidRPr="00316FCE" w:rsidRDefault="00CD18B0" w:rsidP="00316FCE">
      <w:pPr>
        <w:pStyle w:val="ae"/>
        <w:rPr>
          <w:rFonts w:ascii="Times New Roman" w:hAnsi="Times New Roman"/>
          <w:b/>
          <w:bCs/>
          <w:iCs/>
          <w:sz w:val="24"/>
          <w:szCs w:val="24"/>
        </w:rPr>
      </w:pPr>
      <w:r w:rsidRPr="00316FCE">
        <w:rPr>
          <w:rFonts w:ascii="Times New Roman" w:hAnsi="Times New Roman"/>
          <w:b/>
          <w:bCs/>
          <w:iCs/>
          <w:sz w:val="24"/>
          <w:szCs w:val="24"/>
        </w:rPr>
        <w:t>5.Закономерности взаимоотношений организмов и среды. (10ч)</w:t>
      </w:r>
    </w:p>
    <w:p w14:paraId="777E50F6"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Экология — наука о взаимосвязях организмов с окружа</w:t>
      </w:r>
      <w:r w:rsidRPr="00D20B4E">
        <w:rPr>
          <w:rFonts w:ascii="Times New Roman" w:hAnsi="Times New Roman"/>
          <w:sz w:val="24"/>
          <w:szCs w:val="24"/>
        </w:rPr>
        <w:softHyphen/>
        <w:t>ющей средой. Среда — источник веществ, энергии и информа</w:t>
      </w:r>
      <w:r w:rsidRPr="00D20B4E">
        <w:rPr>
          <w:rFonts w:ascii="Times New Roman" w:hAnsi="Times New Roman"/>
          <w:sz w:val="24"/>
          <w:szCs w:val="24"/>
        </w:rPr>
        <w:softHyphen/>
        <w:t>ции. Среды жизни на Земле: водная, наземно-воздушная, поч</w:t>
      </w:r>
      <w:r w:rsidRPr="00D20B4E">
        <w:rPr>
          <w:rFonts w:ascii="Times New Roman" w:hAnsi="Times New Roman"/>
          <w:sz w:val="24"/>
          <w:szCs w:val="24"/>
        </w:rPr>
        <w:softHyphen/>
        <w:t>венная, организмы как среда обитания.</w:t>
      </w:r>
    </w:p>
    <w:p w14:paraId="43F4E4C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Экологические факторы среды: абиотические, биотиче</w:t>
      </w:r>
      <w:r w:rsidRPr="00D20B4E">
        <w:rPr>
          <w:rFonts w:ascii="Times New Roman" w:hAnsi="Times New Roman"/>
          <w:sz w:val="24"/>
          <w:szCs w:val="24"/>
        </w:rPr>
        <w:softHyphen/>
        <w:t>ские и антропогенные. Основные закономерности действия факторов среды на организмы.</w:t>
      </w:r>
    </w:p>
    <w:p w14:paraId="24FA7AF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Приспособленность организмов к действию отдельных факторов среды (на примере температуры или влажности): экологические группы и жизненные формы организмов; суточ</w:t>
      </w:r>
      <w:r w:rsidRPr="00D20B4E">
        <w:rPr>
          <w:rFonts w:ascii="Times New Roman" w:hAnsi="Times New Roman"/>
          <w:sz w:val="24"/>
          <w:szCs w:val="24"/>
        </w:rPr>
        <w:softHyphen/>
        <w:t>ные и сезонные ритмы жизнедеятельности организмов. Био</w:t>
      </w:r>
      <w:r w:rsidRPr="00D20B4E">
        <w:rPr>
          <w:rFonts w:ascii="Times New Roman" w:hAnsi="Times New Roman"/>
          <w:sz w:val="24"/>
          <w:szCs w:val="24"/>
        </w:rPr>
        <w:softHyphen/>
        <w:t>тические связи в природе. Экологическое биоразнообразие на Земле и его значение.</w:t>
      </w:r>
    </w:p>
    <w:p w14:paraId="384D390B"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Основные понятия экологии популяций. Основные ха</w:t>
      </w:r>
      <w:r w:rsidRPr="00D20B4E">
        <w:rPr>
          <w:rFonts w:ascii="Times New Roman" w:hAnsi="Times New Roman"/>
          <w:sz w:val="24"/>
          <w:szCs w:val="24"/>
        </w:rPr>
        <w:softHyphen/>
        <w:t>рактеристики популяции: рождаемость, выживаемость, числен</w:t>
      </w:r>
      <w:r w:rsidRPr="00D20B4E">
        <w:rPr>
          <w:rFonts w:ascii="Times New Roman" w:hAnsi="Times New Roman"/>
          <w:sz w:val="24"/>
          <w:szCs w:val="24"/>
        </w:rPr>
        <w:softHyphen/>
        <w:t>ность; плотность, возрастная и половая структура; функциони</w:t>
      </w:r>
      <w:r w:rsidRPr="00D20B4E">
        <w:rPr>
          <w:rFonts w:ascii="Times New Roman" w:hAnsi="Times New Roman"/>
          <w:sz w:val="24"/>
          <w:szCs w:val="24"/>
        </w:rPr>
        <w:softHyphen/>
        <w:t>рование в природе.</w:t>
      </w:r>
    </w:p>
    <w:p w14:paraId="05921B83"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Динамика численности популяций в природных сооб</w:t>
      </w:r>
      <w:r w:rsidRPr="00D20B4E">
        <w:rPr>
          <w:rFonts w:ascii="Times New Roman" w:hAnsi="Times New Roman"/>
          <w:sz w:val="24"/>
          <w:szCs w:val="24"/>
        </w:rPr>
        <w:softHyphen/>
        <w:t>ществах. Биотические связи в регуляции численности.</w:t>
      </w:r>
    </w:p>
    <w:p w14:paraId="51363320"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Понятие о биоценозе, биогеоценозе и экосистеме. Био</w:t>
      </w:r>
      <w:r w:rsidRPr="00D20B4E">
        <w:rPr>
          <w:rFonts w:ascii="Times New Roman" w:hAnsi="Times New Roman"/>
          <w:sz w:val="24"/>
          <w:szCs w:val="24"/>
        </w:rPr>
        <w:softHyphen/>
        <w:t>геоценоз как биосистема и как экосистема, его компоненты: биогенные элементы, продуценты, консументы, редуценты. Круговорот веществ и поток энергии как основа устойчивости. Роль разнообразия видов в устойчивости биогеоценоза.</w:t>
      </w:r>
    </w:p>
    <w:p w14:paraId="275437DB"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Развитие и смена биогеоценозов. Устойчивые и неус</w:t>
      </w:r>
      <w:r w:rsidRPr="00D20B4E">
        <w:rPr>
          <w:rFonts w:ascii="Times New Roman" w:hAnsi="Times New Roman"/>
          <w:sz w:val="24"/>
          <w:szCs w:val="24"/>
        </w:rPr>
        <w:softHyphen/>
        <w:t>тойчивые биогеоценозы. Понятие о сукцессии как процессе развития сообществ от неустойчивых к устойчивым Естественные и искусствен</w:t>
      </w:r>
      <w:r w:rsidRPr="00D20B4E">
        <w:rPr>
          <w:rFonts w:ascii="Times New Roman" w:hAnsi="Times New Roman"/>
          <w:sz w:val="24"/>
          <w:szCs w:val="24"/>
        </w:rPr>
        <w:softHyphen/>
        <w:t>ные биогеоценозы. Изменения в экосистемах под влиянием де</w:t>
      </w:r>
      <w:r w:rsidRPr="00D20B4E">
        <w:rPr>
          <w:rFonts w:ascii="Times New Roman" w:hAnsi="Times New Roman"/>
          <w:sz w:val="24"/>
          <w:szCs w:val="24"/>
        </w:rPr>
        <w:softHyphen/>
        <w:t>ятельности человека. Биосфера как глобальная экосистема. Учение В.И. Вер</w:t>
      </w:r>
      <w:r w:rsidRPr="00D20B4E">
        <w:rPr>
          <w:rFonts w:ascii="Times New Roman" w:hAnsi="Times New Roman"/>
          <w:sz w:val="24"/>
          <w:szCs w:val="24"/>
        </w:rPr>
        <w:softHyphen/>
        <w:t>надского о роли живого вещества в преобразовании верхних слоев Земли. Биологический круговорот веществ и поток энер</w:t>
      </w:r>
      <w:r w:rsidRPr="00D20B4E">
        <w:rPr>
          <w:rFonts w:ascii="Times New Roman" w:hAnsi="Times New Roman"/>
          <w:sz w:val="24"/>
          <w:szCs w:val="24"/>
        </w:rPr>
        <w:softHyphen/>
        <w:t>гии в биосфере. Роль биологического разнообразия в устойчи</w:t>
      </w:r>
      <w:r w:rsidRPr="00D20B4E">
        <w:rPr>
          <w:rFonts w:ascii="Times New Roman" w:hAnsi="Times New Roman"/>
          <w:sz w:val="24"/>
          <w:szCs w:val="24"/>
        </w:rPr>
        <w:softHyphen/>
        <w:t>вом развитии биосферы. Экология как научная основа рационального использо</w:t>
      </w:r>
      <w:r w:rsidRPr="00D20B4E">
        <w:rPr>
          <w:rFonts w:ascii="Times New Roman" w:hAnsi="Times New Roman"/>
          <w:sz w:val="24"/>
          <w:szCs w:val="24"/>
        </w:rPr>
        <w:softHyphen/>
        <w:t>вания природы и выхода из глобальных экологических кризи</w:t>
      </w:r>
      <w:r w:rsidRPr="00D20B4E">
        <w:rPr>
          <w:rFonts w:ascii="Times New Roman" w:hAnsi="Times New Roman"/>
          <w:sz w:val="24"/>
          <w:szCs w:val="24"/>
        </w:rPr>
        <w:softHyphen/>
        <w:t>сов. Роль биологического и экологического образования, роль экологической культуры человека в решении проблемы устой</w:t>
      </w:r>
      <w:r w:rsidRPr="00D20B4E">
        <w:rPr>
          <w:rFonts w:ascii="Times New Roman" w:hAnsi="Times New Roman"/>
          <w:sz w:val="24"/>
          <w:szCs w:val="24"/>
        </w:rPr>
        <w:softHyphen/>
        <w:t>чивого развития природы и общества.</w:t>
      </w:r>
    </w:p>
    <w:p w14:paraId="64EF8F3E" w14:textId="77777777" w:rsidR="00CD18B0" w:rsidRPr="00D20B4E" w:rsidRDefault="00CD18B0" w:rsidP="00316FCE">
      <w:pPr>
        <w:spacing w:after="0" w:line="240" w:lineRule="auto"/>
        <w:ind w:left="120"/>
        <w:jc w:val="both"/>
        <w:rPr>
          <w:sz w:val="24"/>
          <w:szCs w:val="24"/>
          <w:lang w:val="ru-RU"/>
        </w:rPr>
      </w:pPr>
      <w:r w:rsidRPr="00D20B4E">
        <w:rPr>
          <w:rFonts w:ascii="Times New Roman" w:hAnsi="Times New Roman"/>
          <w:sz w:val="24"/>
          <w:szCs w:val="24"/>
          <w:lang w:val="ru-RU"/>
        </w:rPr>
        <w:t>Биологическое разнообразие и его значение в жизни на</w:t>
      </w:r>
      <w:r w:rsidRPr="00D20B4E">
        <w:rPr>
          <w:rFonts w:ascii="Times New Roman" w:hAnsi="Times New Roman"/>
          <w:sz w:val="24"/>
          <w:szCs w:val="24"/>
          <w:lang w:val="ru-RU"/>
        </w:rPr>
        <w:softHyphen/>
        <w:t>шей планеты. Сохранение биоразнообразия. Значение биологи</w:t>
      </w:r>
      <w:r w:rsidRPr="00D20B4E">
        <w:rPr>
          <w:rFonts w:ascii="Times New Roman" w:hAnsi="Times New Roman"/>
          <w:sz w:val="24"/>
          <w:szCs w:val="24"/>
          <w:lang w:val="ru-RU"/>
        </w:rPr>
        <w:softHyphen/>
        <w:t>ческих и экологических знаний для практической деятельности</w:t>
      </w:r>
    </w:p>
    <w:p w14:paraId="555730B0" w14:textId="77777777" w:rsidR="00C81A31" w:rsidRPr="00D20B4E" w:rsidRDefault="00C81A31" w:rsidP="00316FCE">
      <w:pPr>
        <w:spacing w:line="240" w:lineRule="auto"/>
        <w:rPr>
          <w:sz w:val="24"/>
          <w:szCs w:val="24"/>
          <w:lang w:val="ru-RU"/>
        </w:rPr>
        <w:sectPr w:rsidR="00C81A31" w:rsidRPr="00D20B4E" w:rsidSect="00316FCE">
          <w:pgSz w:w="11906" w:h="16383"/>
          <w:pgMar w:top="567" w:right="850" w:bottom="567" w:left="709" w:header="720" w:footer="720" w:gutter="0"/>
          <w:cols w:space="720"/>
        </w:sectPr>
      </w:pPr>
    </w:p>
    <w:p w14:paraId="0CF3B0C0" w14:textId="77777777" w:rsidR="00B66DE7" w:rsidRPr="00D20B4E" w:rsidRDefault="00DE563E" w:rsidP="00316FCE">
      <w:pPr>
        <w:spacing w:after="0" w:line="240" w:lineRule="auto"/>
        <w:ind w:left="120"/>
        <w:jc w:val="center"/>
        <w:rPr>
          <w:sz w:val="24"/>
          <w:szCs w:val="24"/>
          <w:lang w:val="ru-RU"/>
        </w:rPr>
      </w:pPr>
      <w:bookmarkStart w:id="5" w:name="block-2936132"/>
      <w:bookmarkEnd w:id="3"/>
      <w:r w:rsidRPr="00D20B4E">
        <w:rPr>
          <w:rFonts w:ascii="Times New Roman" w:hAnsi="Times New Roman"/>
          <w:color w:val="000000"/>
          <w:sz w:val="24"/>
          <w:szCs w:val="24"/>
          <w:lang w:val="ru-RU"/>
        </w:rPr>
        <w:lastRenderedPageBreak/>
        <w:t>​</w:t>
      </w:r>
      <w:r w:rsidRPr="00D20B4E">
        <w:rPr>
          <w:rFonts w:ascii="Times New Roman" w:hAnsi="Times New Roman"/>
          <w:b/>
          <w:bCs/>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14:paraId="7BD05CEF" w14:textId="77777777" w:rsidR="00B66DE7" w:rsidRPr="00D20B4E" w:rsidRDefault="00DE563E" w:rsidP="00316FCE">
      <w:pPr>
        <w:spacing w:after="0" w:line="240" w:lineRule="auto"/>
        <w:ind w:left="120"/>
        <w:rPr>
          <w:sz w:val="24"/>
          <w:szCs w:val="24"/>
          <w:lang w:val="ru-RU"/>
        </w:rPr>
      </w:pPr>
      <w:r w:rsidRPr="00D20B4E">
        <w:rPr>
          <w:rFonts w:ascii="Times New Roman" w:hAnsi="Times New Roman"/>
          <w:color w:val="000000"/>
          <w:sz w:val="24"/>
          <w:szCs w:val="24"/>
          <w:lang w:val="ru-RU"/>
        </w:rPr>
        <w:t>​</w:t>
      </w:r>
    </w:p>
    <w:p w14:paraId="038A3CF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6951277E" w14:textId="77777777" w:rsidR="00B66DE7" w:rsidRPr="00D20B4E" w:rsidRDefault="00B66DE7" w:rsidP="00316FCE">
      <w:pPr>
        <w:spacing w:after="0" w:line="240" w:lineRule="auto"/>
        <w:ind w:left="120"/>
        <w:jc w:val="both"/>
        <w:rPr>
          <w:sz w:val="24"/>
          <w:szCs w:val="24"/>
          <w:lang w:val="ru-RU"/>
        </w:rPr>
      </w:pPr>
    </w:p>
    <w:p w14:paraId="6964F838"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t>ЛИЧНОСТНЫЕ РЕЗУЛЬТАТЫ</w:t>
      </w:r>
    </w:p>
    <w:p w14:paraId="6193685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Личностные результаты</w:t>
      </w:r>
      <w:r w:rsidRPr="00D20B4E">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F15BB7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 xml:space="preserve">1) гражданского воспитания: </w:t>
      </w:r>
    </w:p>
    <w:p w14:paraId="2FC5045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44373A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2) патриотического воспитания:</w:t>
      </w:r>
    </w:p>
    <w:p w14:paraId="1AB90B3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7F0EBC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3) духовно-нравственного воспитания:</w:t>
      </w:r>
    </w:p>
    <w:p w14:paraId="0091986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6C910F0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14:paraId="13FA1DF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4) эстетического воспитания:</w:t>
      </w:r>
    </w:p>
    <w:p w14:paraId="7D5C685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понимание роли биологии в формировании эстетической культуры личности;</w:t>
      </w:r>
    </w:p>
    <w:p w14:paraId="5D1CBD9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14:paraId="32A2CD0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AA0911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CE9CE8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14:paraId="60A5085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14:paraId="363D5EF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6) трудового воспитания:</w:t>
      </w:r>
    </w:p>
    <w:p w14:paraId="6B70615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515381B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7) экологического воспитания:</w:t>
      </w:r>
    </w:p>
    <w:p w14:paraId="0BA39F4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14:paraId="1F22F65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осознание экологических проблем и путей их решения;</w:t>
      </w:r>
    </w:p>
    <w:p w14:paraId="1B50FEE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0D4FF6E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8) ценности научного познания:</w:t>
      </w:r>
    </w:p>
    <w:p w14:paraId="4FC0CA7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32245EC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понимание роли биологической науки в формировании научного мировоззрения;</w:t>
      </w:r>
    </w:p>
    <w:p w14:paraId="38548B1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1E692EA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9) адаптации обучающегося к изменяющимся условиям социальной и природной среды:</w:t>
      </w:r>
    </w:p>
    <w:p w14:paraId="442E833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адекватная оценка изменяющихся условий;</w:t>
      </w:r>
    </w:p>
    <w:p w14:paraId="476CE60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37C200A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14:paraId="11A99B25"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lastRenderedPageBreak/>
        <w:t>МЕТАПРЕДМЕТНЫЕ РЕЗУЛЬТАТЫ</w:t>
      </w:r>
    </w:p>
    <w:p w14:paraId="32B18D1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607EA377"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t>Познавательные универсальные учебные действия</w:t>
      </w:r>
    </w:p>
    <w:p w14:paraId="7551EC9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1) базовые логические действия:</w:t>
      </w:r>
    </w:p>
    <w:p w14:paraId="62EE26F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14:paraId="6559779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44CEB7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5F1FC6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14:paraId="2F6C38B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5C944C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561A21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2) базовые исследовательские действия:</w:t>
      </w:r>
    </w:p>
    <w:p w14:paraId="3D947E5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использовать вопросы как исследовательский инструмент познания;</w:t>
      </w:r>
    </w:p>
    <w:p w14:paraId="04BE85D4"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C20C36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14:paraId="2FF5E2E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70F45A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6FF03AA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6E065BA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4F7DB6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3) работа с информацией:</w:t>
      </w:r>
    </w:p>
    <w:p w14:paraId="33A808D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5068939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56F4215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EAFD3A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A56BD3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1CA5352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запоминать и систематизировать биологическую информацию.</w:t>
      </w:r>
    </w:p>
    <w:p w14:paraId="08F4FB07" w14:textId="77777777" w:rsidR="00B66DE7" w:rsidRPr="00D20B4E" w:rsidRDefault="00B66DE7" w:rsidP="00316FCE">
      <w:pPr>
        <w:spacing w:after="0" w:line="240" w:lineRule="auto"/>
        <w:ind w:left="120"/>
        <w:jc w:val="both"/>
        <w:rPr>
          <w:sz w:val="24"/>
          <w:szCs w:val="24"/>
          <w:lang w:val="ru-RU"/>
        </w:rPr>
      </w:pPr>
    </w:p>
    <w:p w14:paraId="394EF790"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t>Коммуникативные универсальные учебные действия</w:t>
      </w:r>
    </w:p>
    <w:p w14:paraId="257C15B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1</w:t>
      </w:r>
      <w:r w:rsidRPr="00D20B4E">
        <w:rPr>
          <w:rFonts w:ascii="Times New Roman" w:hAnsi="Times New Roman"/>
          <w:b/>
          <w:color w:val="000000"/>
          <w:sz w:val="24"/>
          <w:szCs w:val="24"/>
          <w:lang w:val="ru-RU"/>
        </w:rPr>
        <w:t>) общение:</w:t>
      </w:r>
    </w:p>
    <w:p w14:paraId="245B105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548E85D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выражать себя (свою точку зрения) в устных и письменных текстах;</w:t>
      </w:r>
    </w:p>
    <w:p w14:paraId="7AB05CD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AE6B3F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5F93015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5A7550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F76A38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14:paraId="256C105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DBAB59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2) совместная деятельность:</w:t>
      </w:r>
    </w:p>
    <w:p w14:paraId="3ED5243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1DC35D1"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8095DD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A62669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07568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08F231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E418C48" w14:textId="77777777" w:rsidR="00B66DE7" w:rsidRPr="00D20B4E" w:rsidRDefault="00B66DE7" w:rsidP="00316FCE">
      <w:pPr>
        <w:spacing w:after="0" w:line="240" w:lineRule="auto"/>
        <w:ind w:left="120"/>
        <w:jc w:val="both"/>
        <w:rPr>
          <w:sz w:val="24"/>
          <w:szCs w:val="24"/>
          <w:lang w:val="ru-RU"/>
        </w:rPr>
      </w:pPr>
    </w:p>
    <w:p w14:paraId="63AF9413"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t>Регулятивные универсальные учебные действия</w:t>
      </w:r>
    </w:p>
    <w:p w14:paraId="61D088B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Самоорганизация:</w:t>
      </w:r>
    </w:p>
    <w:p w14:paraId="181A09A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14:paraId="39F153D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A292DF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18D59A6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590248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делать выбор и брать ответственность за решение.</w:t>
      </w:r>
    </w:p>
    <w:p w14:paraId="15D605B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Самоконтроль, эмоциональный интеллект:</w:t>
      </w:r>
    </w:p>
    <w:p w14:paraId="4EA7146D"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владеть способами самоконтроля, самомотивации и рефлексии;</w:t>
      </w:r>
    </w:p>
    <w:p w14:paraId="7AC7819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давать оценку ситуации и предлагать план её изменения;</w:t>
      </w:r>
    </w:p>
    <w:p w14:paraId="52C3A8E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7340D39"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2EC12F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14:paraId="15A107C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оценивать соответствие результата цели и условиям;</w:t>
      </w:r>
    </w:p>
    <w:p w14:paraId="5DB3C93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различать, называть и управлять собственными эмоциями и эмоциями других;</w:t>
      </w:r>
    </w:p>
    <w:p w14:paraId="553B02B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и анализировать причины эмоций;</w:t>
      </w:r>
    </w:p>
    <w:p w14:paraId="53E522F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187B45C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регулировать способ выражения эмоций.</w:t>
      </w:r>
    </w:p>
    <w:p w14:paraId="4C31D52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b/>
          <w:color w:val="000000"/>
          <w:sz w:val="24"/>
          <w:szCs w:val="24"/>
          <w:lang w:val="ru-RU"/>
        </w:rPr>
        <w:t>Принятие себя и других</w:t>
      </w:r>
    </w:p>
    <w:p w14:paraId="2ECA8FB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осознанно относиться к другому человеку, его мнению;</w:t>
      </w:r>
    </w:p>
    <w:p w14:paraId="2BF8E7FB"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признавать своё право на ошибку и такое же право другого;</w:t>
      </w:r>
    </w:p>
    <w:p w14:paraId="06E84302"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открытость себе и другим;</w:t>
      </w:r>
    </w:p>
    <w:p w14:paraId="175F476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осознавать невозможность контролировать всё вокруг;</w:t>
      </w:r>
    </w:p>
    <w:p w14:paraId="3D42B2D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2D421C6" w14:textId="77777777" w:rsidR="00B66DE7" w:rsidRPr="00D20B4E" w:rsidRDefault="00B66DE7" w:rsidP="00316FCE">
      <w:pPr>
        <w:spacing w:after="0" w:line="240" w:lineRule="auto"/>
        <w:ind w:left="120"/>
        <w:jc w:val="both"/>
        <w:rPr>
          <w:sz w:val="24"/>
          <w:szCs w:val="24"/>
          <w:lang w:val="ru-RU"/>
        </w:rPr>
      </w:pPr>
    </w:p>
    <w:p w14:paraId="5F2074D5" w14:textId="77777777" w:rsidR="00B66DE7" w:rsidRPr="00D20B4E" w:rsidRDefault="00DE563E" w:rsidP="00316FCE">
      <w:pPr>
        <w:spacing w:after="0" w:line="240" w:lineRule="auto"/>
        <w:ind w:left="120"/>
        <w:jc w:val="both"/>
        <w:rPr>
          <w:sz w:val="24"/>
          <w:szCs w:val="24"/>
          <w:lang w:val="ru-RU"/>
        </w:rPr>
      </w:pPr>
      <w:r w:rsidRPr="00D20B4E">
        <w:rPr>
          <w:rFonts w:ascii="Times New Roman" w:hAnsi="Times New Roman"/>
          <w:b/>
          <w:color w:val="000000"/>
          <w:sz w:val="24"/>
          <w:szCs w:val="24"/>
          <w:lang w:val="ru-RU"/>
        </w:rPr>
        <w:t>ПРЕДМЕТНЫЕ РЕЗУЛЬТАТЫ</w:t>
      </w:r>
    </w:p>
    <w:p w14:paraId="51B8BAE3"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20B4E">
        <w:rPr>
          <w:rFonts w:ascii="Times New Roman" w:hAnsi="Times New Roman"/>
          <w:b/>
          <w:i/>
          <w:color w:val="000000"/>
          <w:sz w:val="24"/>
          <w:szCs w:val="24"/>
          <w:lang w:val="ru-RU"/>
        </w:rPr>
        <w:t>в 7</w:t>
      </w:r>
      <w:r w:rsidRPr="00D20B4E">
        <w:rPr>
          <w:rFonts w:ascii="Times New Roman" w:hAnsi="Times New Roman"/>
          <w:b/>
          <w:color w:val="000000"/>
          <w:sz w:val="24"/>
          <w:szCs w:val="24"/>
          <w:lang w:val="ru-RU"/>
        </w:rPr>
        <w:t xml:space="preserve"> </w:t>
      </w:r>
      <w:r w:rsidRPr="00D20B4E">
        <w:rPr>
          <w:rFonts w:ascii="Times New Roman" w:hAnsi="Times New Roman"/>
          <w:b/>
          <w:i/>
          <w:color w:val="000000"/>
          <w:sz w:val="24"/>
          <w:szCs w:val="24"/>
          <w:lang w:val="ru-RU"/>
        </w:rPr>
        <w:t>классе</w:t>
      </w:r>
      <w:r w:rsidRPr="00D20B4E">
        <w:rPr>
          <w:rFonts w:ascii="Times New Roman" w:hAnsi="Times New Roman"/>
          <w:color w:val="000000"/>
          <w:sz w:val="24"/>
          <w:szCs w:val="24"/>
          <w:lang w:val="ru-RU"/>
        </w:rPr>
        <w:t>:</w:t>
      </w:r>
    </w:p>
    <w:p w14:paraId="36E66BC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0C2B9C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095D7EA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62D190F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1CB2E63E"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163786D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B3C5698"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4D2EE6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2B11599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53A78E3C"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14:paraId="5E088875"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0867E99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15790DB7"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600FE05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C1F93DF"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278B96A"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C6DE476"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EE24B4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270406" w:rsidRPr="00D20B4E">
        <w:rPr>
          <w:rFonts w:ascii="Times New Roman" w:hAnsi="Times New Roman"/>
          <w:color w:val="000000"/>
          <w:sz w:val="24"/>
          <w:szCs w:val="24"/>
          <w:lang w:val="ru-RU"/>
        </w:rPr>
        <w:t xml:space="preserve"> </w:t>
      </w:r>
      <w:r w:rsidRPr="00D20B4E">
        <w:rPr>
          <w:rFonts w:ascii="Times New Roman" w:hAnsi="Times New Roman"/>
          <w:color w:val="000000"/>
          <w:sz w:val="24"/>
          <w:szCs w:val="24"/>
          <w:lang w:val="ru-RU"/>
        </w:rPr>
        <w:t>в другую;</w:t>
      </w:r>
    </w:p>
    <w:p w14:paraId="1A6D9B90" w14:textId="77777777" w:rsidR="00B66DE7" w:rsidRPr="00D20B4E" w:rsidRDefault="00DE563E"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9F59776" w14:textId="77777777" w:rsidR="00B66DE7" w:rsidRPr="00D20B4E" w:rsidRDefault="00DE563E" w:rsidP="00316FCE">
      <w:pPr>
        <w:spacing w:after="0" w:line="240" w:lineRule="auto"/>
        <w:ind w:firstLine="600"/>
        <w:jc w:val="both"/>
        <w:rPr>
          <w:rFonts w:ascii="Times New Roman" w:hAnsi="Times New Roman"/>
          <w:b/>
          <w:i/>
          <w:color w:val="000000"/>
          <w:sz w:val="24"/>
          <w:szCs w:val="24"/>
          <w:lang w:val="ru-RU"/>
        </w:rPr>
      </w:pPr>
      <w:r w:rsidRPr="00D20B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20B4E">
        <w:rPr>
          <w:rFonts w:ascii="Times New Roman" w:hAnsi="Times New Roman"/>
          <w:b/>
          <w:i/>
          <w:color w:val="000000"/>
          <w:sz w:val="24"/>
          <w:szCs w:val="24"/>
          <w:lang w:val="ru-RU"/>
        </w:rPr>
        <w:t>в 8 классе:</w:t>
      </w:r>
    </w:p>
    <w:p w14:paraId="5DC073E4"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3B2ACC9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73F6AF3D"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9ADABD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6A5907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48A35A9A"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сравнивать животные ткани и органы животных между собой;</w:t>
      </w:r>
    </w:p>
    <w:p w14:paraId="3DD7A315"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4982E0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2D2999E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30012B73"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7ECA50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14:paraId="0C83FDF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EB2F9A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7321088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классифицировать животных на основании особенностей строения;</w:t>
      </w:r>
    </w:p>
    <w:p w14:paraId="555058F0"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14:paraId="0670D6D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14:paraId="31EDCB6C"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выявлять взаимосвязи животных в природных сообществах, цепи питания;</w:t>
      </w:r>
    </w:p>
    <w:p w14:paraId="0AA1AA41"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lastRenderedPageBreak/>
        <w:t>устанавливать взаимосвязи животных с растениями, грибами, лишайниками и бактериями в природных сообществах;</w:t>
      </w:r>
    </w:p>
    <w:p w14:paraId="770D460B"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53450A4F"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раскрывать роль животных в природных сообществах;</w:t>
      </w:r>
    </w:p>
    <w:p w14:paraId="1AA94B5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BBC5638"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иметь представление о мероприятиях по охране животного мира Земли;</w:t>
      </w:r>
    </w:p>
    <w:p w14:paraId="334487B9"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71794E7"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EB853D0"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07409A2"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EA2791A" w14:textId="77777777" w:rsidR="00270406" w:rsidRPr="00D20B4E" w:rsidRDefault="00270406" w:rsidP="00316FCE">
      <w:pPr>
        <w:spacing w:after="0" w:line="240" w:lineRule="auto"/>
        <w:ind w:firstLine="600"/>
        <w:jc w:val="both"/>
        <w:rPr>
          <w:sz w:val="24"/>
          <w:szCs w:val="24"/>
          <w:lang w:val="ru-RU"/>
        </w:rPr>
      </w:pPr>
      <w:r w:rsidRPr="00D20B4E">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A0C877B" w14:textId="77777777" w:rsidR="00270406" w:rsidRPr="00D20B4E" w:rsidRDefault="00270406" w:rsidP="00316FCE">
      <w:pPr>
        <w:spacing w:after="0" w:line="240" w:lineRule="auto"/>
        <w:ind w:firstLine="600"/>
        <w:jc w:val="both"/>
        <w:rPr>
          <w:sz w:val="24"/>
          <w:szCs w:val="24"/>
          <w:lang w:val="ru-RU"/>
        </w:rPr>
      </w:pPr>
    </w:p>
    <w:p w14:paraId="1DB63388" w14:textId="77777777" w:rsidR="00CD18B0" w:rsidRPr="00D20B4E" w:rsidRDefault="00CD18B0" w:rsidP="00316FCE">
      <w:pPr>
        <w:spacing w:after="0" w:line="240" w:lineRule="auto"/>
        <w:ind w:firstLine="600"/>
        <w:jc w:val="both"/>
        <w:rPr>
          <w:rFonts w:ascii="Times New Roman" w:hAnsi="Times New Roman"/>
          <w:b/>
          <w:i/>
          <w:color w:val="000000"/>
          <w:sz w:val="24"/>
          <w:szCs w:val="24"/>
          <w:lang w:val="ru-RU"/>
        </w:rPr>
      </w:pPr>
      <w:r w:rsidRPr="00D20B4E">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20B4E">
        <w:rPr>
          <w:rFonts w:ascii="Times New Roman" w:hAnsi="Times New Roman"/>
          <w:b/>
          <w:i/>
          <w:color w:val="000000"/>
          <w:sz w:val="24"/>
          <w:szCs w:val="24"/>
          <w:lang w:val="ru-RU"/>
        </w:rPr>
        <w:t>в 9 классе:</w:t>
      </w:r>
    </w:p>
    <w:p w14:paraId="71E3A492"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раскрывать на примерах роль биологии в формировании современной научной картины мира и в практической деятельности людей;</w:t>
      </w:r>
    </w:p>
    <w:p w14:paraId="452D6FC6"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14:paraId="7B25C6C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14:paraId="7347EE46"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14:paraId="298CEAF1"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формулировать гипотезы на основании предложенной биологической информации и предлагать варианты проверки гипотез;</w:t>
      </w:r>
    </w:p>
    <w:p w14:paraId="1E1DEE9A"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сравнивать биологические объекты между собой по заданным критериям, делать выводы и умозаключения на основе сравнения;</w:t>
      </w:r>
    </w:p>
    <w:p w14:paraId="7D57559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14:paraId="1A7CA023"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приводить примеры веществ основных групп органических соединений клетки (белков, жиров, углеводов, нуклеиновых кислот);</w:t>
      </w:r>
    </w:p>
    <w:p w14:paraId="3A181D6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4A2DE013"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распознавать популяцию и биологический вид по основным признакам;</w:t>
      </w:r>
    </w:p>
    <w:p w14:paraId="5CFA0DF2"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описывать фенотип многоклеточных растений и животных по морфологическому критерию;</w:t>
      </w:r>
    </w:p>
    <w:p w14:paraId="7FF5DCF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объяснять многообразие организмов, применяя эволюционную теорию;</w:t>
      </w:r>
    </w:p>
    <w:p w14:paraId="162B110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0D39FC6A"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объяснять причины наследственных заболеваний;</w:t>
      </w:r>
    </w:p>
    <w:p w14:paraId="04951613"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667C86C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14:paraId="524B831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составлять схемы переноса веществ и энергии в экосистеме (цепи питания);</w:t>
      </w:r>
    </w:p>
    <w:p w14:paraId="35F1F54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lastRenderedPageBreak/>
        <w:t>приводить доказательства необходимости сохранения биоразнообразия для устойчивого развития и охраны окружающей среды;</w:t>
      </w:r>
    </w:p>
    <w:p w14:paraId="1E5BADC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14:paraId="3E25ED2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14:paraId="5008C14C"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оценивать роль достижений генетики, селекции, биотехнологии в практической деятельности человека и в собственной жизни;</w:t>
      </w:r>
    </w:p>
    <w:p w14:paraId="7AEC544D"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объяснять негативное влияние веществ (алкоголя, никотина, наркотических веществ) на зародышевое развитие человека;</w:t>
      </w:r>
    </w:p>
    <w:p w14:paraId="576B0A0E"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объяснять последствия влияния мутагенов;</w:t>
      </w:r>
    </w:p>
    <w:p w14:paraId="406D8D22"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объяснять возможные причины наследственных заболеваний.</w:t>
      </w:r>
    </w:p>
    <w:p w14:paraId="45CC2738"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44096F5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характеризовать современные направления в развитии биологии; описывать их возможное использование в практической деятельности;</w:t>
      </w:r>
    </w:p>
    <w:p w14:paraId="3900B72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сравнивать способы деления клетки (митоз и мейоз);</w:t>
      </w:r>
    </w:p>
    <w:p w14:paraId="6B7EC0CF"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решать задачи на построение фрагмента второй цепи ДНК по предложенному фрагменту первой, иРНК (мРНК) по участку ДНК;</w:t>
      </w:r>
    </w:p>
    <w:p w14:paraId="78B7B224"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14:paraId="3A3A137A"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14:paraId="610A07A9"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14:paraId="58D4BE27" w14:textId="77777777" w:rsidR="00CD18B0" w:rsidRPr="00D20B4E" w:rsidRDefault="00CD18B0" w:rsidP="00316FCE">
      <w:pPr>
        <w:pStyle w:val="ae"/>
        <w:jc w:val="both"/>
        <w:rPr>
          <w:rFonts w:ascii="Times New Roman" w:hAnsi="Times New Roman"/>
          <w:sz w:val="24"/>
          <w:szCs w:val="24"/>
        </w:rPr>
      </w:pPr>
      <w:r w:rsidRPr="00D20B4E">
        <w:rPr>
          <w:rFonts w:ascii="Times New Roman" w:hAnsi="Times New Roman"/>
          <w:sz w:val="24"/>
          <w:szCs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14:paraId="748FBD40" w14:textId="77777777" w:rsidR="00CD18B0" w:rsidRPr="00D20B4E" w:rsidRDefault="00CD18B0" w:rsidP="00316FCE">
      <w:pPr>
        <w:pStyle w:val="ae"/>
        <w:jc w:val="both"/>
        <w:rPr>
          <w:rFonts w:ascii="Times New Roman" w:hAnsi="Times New Roman"/>
          <w:sz w:val="24"/>
          <w:szCs w:val="24"/>
        </w:rPr>
      </w:pPr>
    </w:p>
    <w:p w14:paraId="495C2D58" w14:textId="77777777" w:rsidR="00CD18B0" w:rsidRPr="00D20B4E" w:rsidRDefault="00CD18B0" w:rsidP="00316FCE">
      <w:pPr>
        <w:pStyle w:val="ae"/>
        <w:jc w:val="both"/>
        <w:rPr>
          <w:rFonts w:ascii="Times New Roman" w:hAnsi="Times New Roman"/>
          <w:sz w:val="24"/>
          <w:szCs w:val="24"/>
        </w:rPr>
      </w:pPr>
    </w:p>
    <w:p w14:paraId="704474CA" w14:textId="77777777" w:rsidR="00CD18B0" w:rsidRPr="00D20B4E" w:rsidRDefault="00CD18B0" w:rsidP="00316FCE">
      <w:pPr>
        <w:pStyle w:val="ae"/>
        <w:jc w:val="both"/>
        <w:rPr>
          <w:rFonts w:ascii="Times New Roman" w:hAnsi="Times New Roman"/>
          <w:b/>
          <w:sz w:val="24"/>
          <w:szCs w:val="24"/>
        </w:rPr>
      </w:pPr>
    </w:p>
    <w:p w14:paraId="0D4151D6" w14:textId="77777777" w:rsidR="00CD18B0" w:rsidRPr="00D20B4E" w:rsidRDefault="00CD18B0" w:rsidP="00CD18B0">
      <w:pPr>
        <w:spacing w:after="0" w:line="264" w:lineRule="auto"/>
        <w:ind w:firstLine="600"/>
        <w:jc w:val="both"/>
        <w:rPr>
          <w:sz w:val="24"/>
          <w:szCs w:val="24"/>
          <w:lang w:val="ru-RU"/>
        </w:rPr>
      </w:pPr>
    </w:p>
    <w:p w14:paraId="1DED3A50" w14:textId="77777777" w:rsidR="00CD18B0" w:rsidRPr="00CD18B0" w:rsidRDefault="00CD18B0">
      <w:pPr>
        <w:rPr>
          <w:sz w:val="28"/>
          <w:szCs w:val="28"/>
          <w:lang w:val="ru-RU"/>
        </w:rPr>
        <w:sectPr w:rsidR="00CD18B0" w:rsidRPr="00CD18B0" w:rsidSect="00316FCE">
          <w:pgSz w:w="11906" w:h="16383"/>
          <w:pgMar w:top="567" w:right="850" w:bottom="568" w:left="709" w:header="720" w:footer="720" w:gutter="0"/>
          <w:cols w:space="720"/>
        </w:sectPr>
      </w:pPr>
    </w:p>
    <w:p w14:paraId="30E2D20D" w14:textId="77777777" w:rsidR="00B66DE7" w:rsidRDefault="00DE563E" w:rsidP="00D20B4E">
      <w:pPr>
        <w:spacing w:after="0"/>
        <w:ind w:left="120"/>
        <w:jc w:val="center"/>
      </w:pPr>
      <w:bookmarkStart w:id="6" w:name="block-2936134"/>
      <w:bookmarkEnd w:id="5"/>
      <w:r>
        <w:rPr>
          <w:rFonts w:ascii="Times New Roman" w:hAnsi="Times New Roman"/>
          <w:b/>
          <w:color w:val="000000"/>
          <w:sz w:val="28"/>
        </w:rPr>
        <w:lastRenderedPageBreak/>
        <w:t>ТЕМАТИЧЕСКОЕ ПЛАНИРОВАНИЕ</w:t>
      </w:r>
    </w:p>
    <w:p w14:paraId="08A0FF0A" w14:textId="77777777" w:rsidR="000D40F9" w:rsidRDefault="000D40F9" w:rsidP="000D40F9">
      <w:pPr>
        <w:spacing w:after="0"/>
        <w:ind w:left="120"/>
      </w:pPr>
      <w:r>
        <w:rPr>
          <w:rFonts w:ascii="Times New Roman" w:hAnsi="Times New Roman"/>
          <w:b/>
          <w:color w:val="000000"/>
          <w:sz w:val="28"/>
        </w:rPr>
        <w:t xml:space="preserve">7 КЛАСС </w:t>
      </w:r>
    </w:p>
    <w:tbl>
      <w:tblPr>
        <w:tblW w:w="1016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127"/>
        <w:gridCol w:w="946"/>
        <w:gridCol w:w="1841"/>
        <w:gridCol w:w="1910"/>
        <w:gridCol w:w="2837"/>
      </w:tblGrid>
      <w:tr w:rsidR="000D40F9" w14:paraId="16501AFE" w14:textId="77777777" w:rsidTr="00D20B4E">
        <w:trPr>
          <w:trHeight w:val="144"/>
          <w:tblCellSpacing w:w="20" w:type="nil"/>
        </w:trPr>
        <w:tc>
          <w:tcPr>
            <w:tcW w:w="661" w:type="dxa"/>
            <w:vMerge w:val="restart"/>
            <w:tcMar>
              <w:top w:w="50" w:type="dxa"/>
              <w:left w:w="100" w:type="dxa"/>
            </w:tcMar>
            <w:vAlign w:val="center"/>
          </w:tcPr>
          <w:p w14:paraId="2364CC98" w14:textId="77777777" w:rsidR="000D40F9" w:rsidRDefault="000D40F9" w:rsidP="00EF7389">
            <w:pPr>
              <w:spacing w:after="0"/>
              <w:ind w:left="135"/>
            </w:pPr>
            <w:r>
              <w:rPr>
                <w:rFonts w:ascii="Times New Roman" w:hAnsi="Times New Roman"/>
                <w:b/>
                <w:color w:val="000000"/>
                <w:sz w:val="24"/>
              </w:rPr>
              <w:t xml:space="preserve">№ п/п </w:t>
            </w:r>
          </w:p>
          <w:p w14:paraId="6D09B244" w14:textId="77777777" w:rsidR="000D40F9" w:rsidRDefault="000D40F9" w:rsidP="00EF7389">
            <w:pPr>
              <w:spacing w:after="0"/>
              <w:ind w:left="135"/>
            </w:pPr>
          </w:p>
        </w:tc>
        <w:tc>
          <w:tcPr>
            <w:tcW w:w="2021" w:type="dxa"/>
            <w:vMerge w:val="restart"/>
            <w:tcMar>
              <w:top w:w="50" w:type="dxa"/>
              <w:left w:w="100" w:type="dxa"/>
            </w:tcMar>
            <w:vAlign w:val="center"/>
          </w:tcPr>
          <w:p w14:paraId="2808CCBF" w14:textId="77777777" w:rsidR="000D40F9" w:rsidRDefault="000D40F9" w:rsidP="00EF7389">
            <w:pPr>
              <w:spacing w:after="0"/>
              <w:ind w:left="135"/>
            </w:pPr>
            <w:r>
              <w:rPr>
                <w:rFonts w:ascii="Times New Roman" w:hAnsi="Times New Roman"/>
                <w:b/>
                <w:color w:val="000000"/>
                <w:sz w:val="24"/>
              </w:rPr>
              <w:t xml:space="preserve">Наименование разделов и тем программы </w:t>
            </w:r>
          </w:p>
          <w:p w14:paraId="74A3808B" w14:textId="77777777" w:rsidR="000D40F9" w:rsidRDefault="000D40F9" w:rsidP="00EF7389">
            <w:pPr>
              <w:spacing w:after="0"/>
              <w:ind w:left="135"/>
            </w:pPr>
          </w:p>
        </w:tc>
        <w:tc>
          <w:tcPr>
            <w:tcW w:w="4472" w:type="dxa"/>
            <w:gridSpan w:val="3"/>
            <w:tcMar>
              <w:top w:w="50" w:type="dxa"/>
              <w:left w:w="100" w:type="dxa"/>
            </w:tcMar>
            <w:vAlign w:val="center"/>
          </w:tcPr>
          <w:p w14:paraId="3F874770" w14:textId="77777777" w:rsidR="000D40F9" w:rsidRDefault="000D40F9" w:rsidP="00EF7389">
            <w:pPr>
              <w:spacing w:after="0"/>
            </w:pPr>
            <w:r>
              <w:rPr>
                <w:rFonts w:ascii="Times New Roman" w:hAnsi="Times New Roman"/>
                <w:b/>
                <w:color w:val="000000"/>
                <w:sz w:val="24"/>
              </w:rPr>
              <w:t>Количество часов</w:t>
            </w:r>
          </w:p>
        </w:tc>
        <w:tc>
          <w:tcPr>
            <w:tcW w:w="3011" w:type="dxa"/>
            <w:vMerge w:val="restart"/>
            <w:tcMar>
              <w:top w:w="50" w:type="dxa"/>
              <w:left w:w="100" w:type="dxa"/>
            </w:tcMar>
            <w:vAlign w:val="center"/>
          </w:tcPr>
          <w:p w14:paraId="43CC5FBD" w14:textId="77777777" w:rsidR="000D40F9" w:rsidRDefault="000D40F9" w:rsidP="00EF7389">
            <w:pPr>
              <w:spacing w:after="0"/>
              <w:ind w:left="135"/>
            </w:pPr>
            <w:r>
              <w:rPr>
                <w:rFonts w:ascii="Times New Roman" w:hAnsi="Times New Roman"/>
                <w:b/>
                <w:color w:val="000000"/>
                <w:sz w:val="24"/>
              </w:rPr>
              <w:t xml:space="preserve">Электронные (цифровые) образовательные ресурсы </w:t>
            </w:r>
          </w:p>
          <w:p w14:paraId="1281BD84" w14:textId="77777777" w:rsidR="000D40F9" w:rsidRDefault="000D40F9" w:rsidP="00EF7389">
            <w:pPr>
              <w:spacing w:after="0"/>
              <w:ind w:left="135"/>
            </w:pPr>
          </w:p>
        </w:tc>
      </w:tr>
      <w:tr w:rsidR="000D40F9" w14:paraId="44CD83FA" w14:textId="77777777" w:rsidTr="00D20B4E">
        <w:trPr>
          <w:trHeight w:val="144"/>
          <w:tblCellSpacing w:w="20" w:type="nil"/>
        </w:trPr>
        <w:tc>
          <w:tcPr>
            <w:tcW w:w="0" w:type="auto"/>
            <w:vMerge/>
            <w:tcBorders>
              <w:top w:val="nil"/>
            </w:tcBorders>
            <w:tcMar>
              <w:top w:w="50" w:type="dxa"/>
              <w:left w:w="100" w:type="dxa"/>
            </w:tcMar>
          </w:tcPr>
          <w:p w14:paraId="1A2831EE" w14:textId="77777777" w:rsidR="000D40F9" w:rsidRDefault="000D40F9" w:rsidP="00EF7389"/>
        </w:tc>
        <w:tc>
          <w:tcPr>
            <w:tcW w:w="0" w:type="auto"/>
            <w:vMerge/>
            <w:tcBorders>
              <w:top w:val="nil"/>
            </w:tcBorders>
            <w:tcMar>
              <w:top w:w="50" w:type="dxa"/>
              <w:left w:w="100" w:type="dxa"/>
            </w:tcMar>
          </w:tcPr>
          <w:p w14:paraId="13103F05" w14:textId="77777777" w:rsidR="000D40F9" w:rsidRDefault="000D40F9" w:rsidP="00EF7389"/>
        </w:tc>
        <w:tc>
          <w:tcPr>
            <w:tcW w:w="905" w:type="dxa"/>
            <w:tcMar>
              <w:top w:w="50" w:type="dxa"/>
              <w:left w:w="100" w:type="dxa"/>
            </w:tcMar>
            <w:vAlign w:val="center"/>
          </w:tcPr>
          <w:p w14:paraId="714E6833" w14:textId="77777777" w:rsidR="000D40F9" w:rsidRDefault="000D40F9" w:rsidP="00EF7389">
            <w:pPr>
              <w:spacing w:after="0"/>
              <w:ind w:left="135"/>
            </w:pPr>
            <w:r>
              <w:rPr>
                <w:rFonts w:ascii="Times New Roman" w:hAnsi="Times New Roman"/>
                <w:b/>
                <w:color w:val="000000"/>
                <w:sz w:val="24"/>
              </w:rPr>
              <w:t xml:space="preserve">Всего </w:t>
            </w:r>
          </w:p>
          <w:p w14:paraId="68004E02" w14:textId="77777777" w:rsidR="000D40F9" w:rsidRDefault="000D40F9" w:rsidP="00EF7389">
            <w:pPr>
              <w:spacing w:after="0"/>
              <w:ind w:left="135"/>
            </w:pPr>
          </w:p>
        </w:tc>
        <w:tc>
          <w:tcPr>
            <w:tcW w:w="1751" w:type="dxa"/>
            <w:tcMar>
              <w:top w:w="50" w:type="dxa"/>
              <w:left w:w="100" w:type="dxa"/>
            </w:tcMar>
            <w:vAlign w:val="center"/>
          </w:tcPr>
          <w:p w14:paraId="6EBD88B4" w14:textId="77777777" w:rsidR="000D40F9" w:rsidRDefault="000D40F9" w:rsidP="00EF7389">
            <w:pPr>
              <w:spacing w:after="0"/>
              <w:ind w:left="135"/>
            </w:pPr>
            <w:r>
              <w:rPr>
                <w:rFonts w:ascii="Times New Roman" w:hAnsi="Times New Roman"/>
                <w:b/>
                <w:color w:val="000000"/>
                <w:sz w:val="24"/>
              </w:rPr>
              <w:t xml:space="preserve">Контрольные работы </w:t>
            </w:r>
          </w:p>
          <w:p w14:paraId="78324365" w14:textId="77777777" w:rsidR="000D40F9" w:rsidRDefault="000D40F9" w:rsidP="00EF7389">
            <w:pPr>
              <w:spacing w:after="0"/>
              <w:ind w:left="135"/>
            </w:pPr>
          </w:p>
        </w:tc>
        <w:tc>
          <w:tcPr>
            <w:tcW w:w="1816" w:type="dxa"/>
            <w:tcMar>
              <w:top w:w="50" w:type="dxa"/>
              <w:left w:w="100" w:type="dxa"/>
            </w:tcMar>
            <w:vAlign w:val="center"/>
          </w:tcPr>
          <w:p w14:paraId="3B506A02" w14:textId="77777777" w:rsidR="000D40F9" w:rsidRDefault="000D40F9" w:rsidP="00EF7389">
            <w:pPr>
              <w:spacing w:after="0"/>
              <w:ind w:left="135"/>
            </w:pPr>
            <w:r>
              <w:rPr>
                <w:rFonts w:ascii="Times New Roman" w:hAnsi="Times New Roman"/>
                <w:b/>
                <w:color w:val="000000"/>
                <w:sz w:val="24"/>
              </w:rPr>
              <w:t xml:space="preserve">Практические работы </w:t>
            </w:r>
          </w:p>
          <w:p w14:paraId="16FFB35C" w14:textId="77777777" w:rsidR="000D40F9" w:rsidRDefault="000D40F9" w:rsidP="00EF7389">
            <w:pPr>
              <w:spacing w:after="0"/>
              <w:ind w:left="135"/>
            </w:pPr>
          </w:p>
        </w:tc>
        <w:tc>
          <w:tcPr>
            <w:tcW w:w="3011" w:type="dxa"/>
            <w:vMerge/>
            <w:tcBorders>
              <w:top w:val="nil"/>
            </w:tcBorders>
            <w:tcMar>
              <w:top w:w="50" w:type="dxa"/>
              <w:left w:w="100" w:type="dxa"/>
            </w:tcMar>
          </w:tcPr>
          <w:p w14:paraId="6A9081B9" w14:textId="77777777" w:rsidR="000D40F9" w:rsidRDefault="000D40F9" w:rsidP="00EF7389"/>
        </w:tc>
      </w:tr>
      <w:tr w:rsidR="000D40F9" w:rsidRPr="00316FCE" w14:paraId="5B462015" w14:textId="77777777" w:rsidTr="00D20B4E">
        <w:trPr>
          <w:trHeight w:val="144"/>
          <w:tblCellSpacing w:w="20" w:type="nil"/>
        </w:trPr>
        <w:tc>
          <w:tcPr>
            <w:tcW w:w="661" w:type="dxa"/>
            <w:tcMar>
              <w:top w:w="50" w:type="dxa"/>
              <w:left w:w="100" w:type="dxa"/>
            </w:tcMar>
            <w:vAlign w:val="center"/>
          </w:tcPr>
          <w:p w14:paraId="1B4CEBA2" w14:textId="77777777" w:rsidR="000D40F9" w:rsidRDefault="000D40F9" w:rsidP="00EF7389">
            <w:pPr>
              <w:spacing w:after="0"/>
            </w:pPr>
            <w:r>
              <w:rPr>
                <w:rFonts w:ascii="Times New Roman" w:hAnsi="Times New Roman"/>
                <w:color w:val="000000"/>
                <w:sz w:val="24"/>
              </w:rPr>
              <w:t>1</w:t>
            </w:r>
          </w:p>
        </w:tc>
        <w:tc>
          <w:tcPr>
            <w:tcW w:w="2021" w:type="dxa"/>
            <w:tcMar>
              <w:top w:w="50" w:type="dxa"/>
              <w:left w:w="100" w:type="dxa"/>
            </w:tcMar>
            <w:vAlign w:val="center"/>
          </w:tcPr>
          <w:p w14:paraId="70F86936" w14:textId="77777777" w:rsidR="000D40F9" w:rsidRDefault="000D40F9" w:rsidP="00EF7389">
            <w:pPr>
              <w:spacing w:after="0"/>
              <w:ind w:left="135"/>
            </w:pPr>
            <w:r>
              <w:rPr>
                <w:rFonts w:ascii="Times New Roman" w:hAnsi="Times New Roman"/>
                <w:color w:val="000000"/>
                <w:sz w:val="24"/>
              </w:rPr>
              <w:t>Систематические группы растений</w:t>
            </w:r>
          </w:p>
        </w:tc>
        <w:tc>
          <w:tcPr>
            <w:tcW w:w="905" w:type="dxa"/>
            <w:tcMar>
              <w:top w:w="50" w:type="dxa"/>
              <w:left w:w="100" w:type="dxa"/>
            </w:tcMar>
            <w:vAlign w:val="center"/>
          </w:tcPr>
          <w:p w14:paraId="04E921C6" w14:textId="77777777" w:rsidR="000D40F9" w:rsidRDefault="000D40F9" w:rsidP="00EF7389">
            <w:pPr>
              <w:spacing w:after="0"/>
              <w:ind w:left="135"/>
              <w:jc w:val="center"/>
            </w:pPr>
            <w:r>
              <w:rPr>
                <w:rFonts w:ascii="Times New Roman" w:hAnsi="Times New Roman"/>
                <w:color w:val="000000"/>
                <w:sz w:val="24"/>
              </w:rPr>
              <w:t xml:space="preserve"> 19 </w:t>
            </w:r>
          </w:p>
        </w:tc>
        <w:tc>
          <w:tcPr>
            <w:tcW w:w="1751" w:type="dxa"/>
            <w:tcMar>
              <w:top w:w="50" w:type="dxa"/>
              <w:left w:w="100" w:type="dxa"/>
            </w:tcMar>
            <w:vAlign w:val="center"/>
          </w:tcPr>
          <w:p w14:paraId="7EC164CB" w14:textId="77777777" w:rsidR="000D40F9" w:rsidRPr="007262EC" w:rsidRDefault="00270406" w:rsidP="00EF7389">
            <w:pPr>
              <w:spacing w:after="0"/>
              <w:ind w:left="135"/>
              <w:jc w:val="center"/>
              <w:rPr>
                <w:rFonts w:ascii="Times New Roman" w:hAnsi="Times New Roman" w:cs="Times New Roman"/>
                <w:sz w:val="24"/>
                <w:szCs w:val="24"/>
                <w:lang w:val="ru-RU"/>
              </w:rPr>
            </w:pPr>
            <w:r w:rsidRPr="007262EC">
              <w:rPr>
                <w:rFonts w:ascii="Times New Roman" w:hAnsi="Times New Roman" w:cs="Times New Roman"/>
                <w:sz w:val="24"/>
                <w:szCs w:val="24"/>
                <w:lang w:val="ru-RU"/>
              </w:rPr>
              <w:t>1</w:t>
            </w:r>
          </w:p>
        </w:tc>
        <w:tc>
          <w:tcPr>
            <w:tcW w:w="1816" w:type="dxa"/>
            <w:tcMar>
              <w:top w:w="50" w:type="dxa"/>
              <w:left w:w="100" w:type="dxa"/>
            </w:tcMar>
            <w:vAlign w:val="center"/>
          </w:tcPr>
          <w:p w14:paraId="5C44C4F8" w14:textId="77777777" w:rsidR="000D40F9" w:rsidRDefault="000D40F9" w:rsidP="00EF7389">
            <w:pPr>
              <w:spacing w:after="0"/>
              <w:ind w:left="135"/>
              <w:jc w:val="center"/>
            </w:pPr>
            <w:r>
              <w:rPr>
                <w:rFonts w:ascii="Times New Roman" w:hAnsi="Times New Roman"/>
                <w:color w:val="000000"/>
                <w:sz w:val="24"/>
              </w:rPr>
              <w:t xml:space="preserve"> 4.5 </w:t>
            </w:r>
          </w:p>
        </w:tc>
        <w:tc>
          <w:tcPr>
            <w:tcW w:w="3011" w:type="dxa"/>
            <w:tcMar>
              <w:top w:w="50" w:type="dxa"/>
              <w:left w:w="100" w:type="dxa"/>
            </w:tcMar>
            <w:vAlign w:val="center"/>
          </w:tcPr>
          <w:p w14:paraId="5545366F"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1A31">
                <w:rPr>
                  <w:rFonts w:ascii="Times New Roman" w:hAnsi="Times New Roman"/>
                  <w:color w:val="0000FF"/>
                  <w:u w:val="single"/>
                  <w:lang w:val="ru-RU"/>
                </w:rPr>
                <w:t>://</w:t>
              </w:r>
              <w:r>
                <w:rPr>
                  <w:rFonts w:ascii="Times New Roman" w:hAnsi="Times New Roman"/>
                  <w:color w:val="0000FF"/>
                  <w:u w:val="single"/>
                </w:rPr>
                <w:t>m</w:t>
              </w:r>
              <w:r w:rsidRPr="00C81A31">
                <w:rPr>
                  <w:rFonts w:ascii="Times New Roman" w:hAnsi="Times New Roman"/>
                  <w:color w:val="0000FF"/>
                  <w:u w:val="single"/>
                  <w:lang w:val="ru-RU"/>
                </w:rPr>
                <w:t>.</w:t>
              </w:r>
              <w:r>
                <w:rPr>
                  <w:rFonts w:ascii="Times New Roman" w:hAnsi="Times New Roman"/>
                  <w:color w:val="0000FF"/>
                  <w:u w:val="single"/>
                </w:rPr>
                <w:t>edsoo</w:t>
              </w:r>
              <w:r w:rsidRPr="00C81A31">
                <w:rPr>
                  <w:rFonts w:ascii="Times New Roman" w:hAnsi="Times New Roman"/>
                  <w:color w:val="0000FF"/>
                  <w:u w:val="single"/>
                  <w:lang w:val="ru-RU"/>
                </w:rPr>
                <w:t>.</w:t>
              </w:r>
              <w:r>
                <w:rPr>
                  <w:rFonts w:ascii="Times New Roman" w:hAnsi="Times New Roman"/>
                  <w:color w:val="0000FF"/>
                  <w:u w:val="single"/>
                </w:rPr>
                <w:t>ru</w:t>
              </w:r>
              <w:r w:rsidRPr="00C81A31">
                <w:rPr>
                  <w:rFonts w:ascii="Times New Roman" w:hAnsi="Times New Roman"/>
                  <w:color w:val="0000FF"/>
                  <w:u w:val="single"/>
                  <w:lang w:val="ru-RU"/>
                </w:rPr>
                <w:t>/7</w:t>
              </w:r>
              <w:r>
                <w:rPr>
                  <w:rFonts w:ascii="Times New Roman" w:hAnsi="Times New Roman"/>
                  <w:color w:val="0000FF"/>
                  <w:u w:val="single"/>
                </w:rPr>
                <w:t>f</w:t>
              </w:r>
              <w:r w:rsidRPr="00C81A31">
                <w:rPr>
                  <w:rFonts w:ascii="Times New Roman" w:hAnsi="Times New Roman"/>
                  <w:color w:val="0000FF"/>
                  <w:u w:val="single"/>
                  <w:lang w:val="ru-RU"/>
                </w:rPr>
                <w:t>416720</w:t>
              </w:r>
            </w:hyperlink>
          </w:p>
        </w:tc>
      </w:tr>
      <w:tr w:rsidR="000D40F9" w:rsidRPr="00316FCE" w14:paraId="4E26798F" w14:textId="77777777" w:rsidTr="00D20B4E">
        <w:trPr>
          <w:trHeight w:val="144"/>
          <w:tblCellSpacing w:w="20" w:type="nil"/>
        </w:trPr>
        <w:tc>
          <w:tcPr>
            <w:tcW w:w="661" w:type="dxa"/>
            <w:tcMar>
              <w:top w:w="50" w:type="dxa"/>
              <w:left w:w="100" w:type="dxa"/>
            </w:tcMar>
            <w:vAlign w:val="center"/>
          </w:tcPr>
          <w:p w14:paraId="2C49A4B7" w14:textId="77777777" w:rsidR="000D40F9" w:rsidRDefault="000D40F9" w:rsidP="00EF7389">
            <w:pPr>
              <w:spacing w:after="0"/>
            </w:pPr>
            <w:r>
              <w:rPr>
                <w:rFonts w:ascii="Times New Roman" w:hAnsi="Times New Roman"/>
                <w:color w:val="000000"/>
                <w:sz w:val="24"/>
              </w:rPr>
              <w:t>2</w:t>
            </w:r>
          </w:p>
        </w:tc>
        <w:tc>
          <w:tcPr>
            <w:tcW w:w="2021" w:type="dxa"/>
            <w:tcMar>
              <w:top w:w="50" w:type="dxa"/>
              <w:left w:w="100" w:type="dxa"/>
            </w:tcMar>
            <w:vAlign w:val="center"/>
          </w:tcPr>
          <w:p w14:paraId="2040C737"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Развитие растительного мира на Земле</w:t>
            </w:r>
          </w:p>
        </w:tc>
        <w:tc>
          <w:tcPr>
            <w:tcW w:w="905" w:type="dxa"/>
            <w:tcMar>
              <w:top w:w="50" w:type="dxa"/>
              <w:left w:w="100" w:type="dxa"/>
            </w:tcMar>
            <w:vAlign w:val="center"/>
          </w:tcPr>
          <w:p w14:paraId="70274E70" w14:textId="77777777" w:rsidR="000D40F9" w:rsidRDefault="000D40F9" w:rsidP="00EF7389">
            <w:pPr>
              <w:spacing w:after="0"/>
              <w:ind w:left="135"/>
              <w:jc w:val="center"/>
            </w:pPr>
            <w:r w:rsidRPr="00C81A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1" w:type="dxa"/>
            <w:tcMar>
              <w:top w:w="50" w:type="dxa"/>
              <w:left w:w="100" w:type="dxa"/>
            </w:tcMar>
            <w:vAlign w:val="center"/>
          </w:tcPr>
          <w:p w14:paraId="2EF90724" w14:textId="77777777" w:rsidR="000D40F9" w:rsidRPr="007262EC" w:rsidRDefault="000D40F9" w:rsidP="00EF7389">
            <w:pPr>
              <w:spacing w:after="0"/>
              <w:ind w:left="135"/>
              <w:jc w:val="center"/>
              <w:rPr>
                <w:rFonts w:ascii="Times New Roman" w:hAnsi="Times New Roman" w:cs="Times New Roman"/>
                <w:sz w:val="24"/>
                <w:szCs w:val="24"/>
              </w:rPr>
            </w:pPr>
          </w:p>
        </w:tc>
        <w:tc>
          <w:tcPr>
            <w:tcW w:w="1816" w:type="dxa"/>
            <w:tcMar>
              <w:top w:w="50" w:type="dxa"/>
              <w:left w:w="100" w:type="dxa"/>
            </w:tcMar>
            <w:vAlign w:val="center"/>
          </w:tcPr>
          <w:p w14:paraId="2293ABA6" w14:textId="77777777" w:rsidR="000D40F9" w:rsidRDefault="000D40F9" w:rsidP="00EF7389">
            <w:pPr>
              <w:spacing w:after="0"/>
              <w:ind w:left="135"/>
              <w:jc w:val="center"/>
            </w:pPr>
          </w:p>
        </w:tc>
        <w:tc>
          <w:tcPr>
            <w:tcW w:w="3011" w:type="dxa"/>
            <w:tcMar>
              <w:top w:w="50" w:type="dxa"/>
              <w:left w:w="100" w:type="dxa"/>
            </w:tcMar>
            <w:vAlign w:val="center"/>
          </w:tcPr>
          <w:p w14:paraId="162CC24B"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A31">
                <w:rPr>
                  <w:rFonts w:ascii="Times New Roman" w:hAnsi="Times New Roman"/>
                  <w:color w:val="0000FF"/>
                  <w:u w:val="single"/>
                  <w:lang w:val="ru-RU"/>
                </w:rPr>
                <w:t>://</w:t>
              </w:r>
              <w:r>
                <w:rPr>
                  <w:rFonts w:ascii="Times New Roman" w:hAnsi="Times New Roman"/>
                  <w:color w:val="0000FF"/>
                  <w:u w:val="single"/>
                </w:rPr>
                <w:t>m</w:t>
              </w:r>
              <w:r w:rsidRPr="00C81A31">
                <w:rPr>
                  <w:rFonts w:ascii="Times New Roman" w:hAnsi="Times New Roman"/>
                  <w:color w:val="0000FF"/>
                  <w:u w:val="single"/>
                  <w:lang w:val="ru-RU"/>
                </w:rPr>
                <w:t>.</w:t>
              </w:r>
              <w:r>
                <w:rPr>
                  <w:rFonts w:ascii="Times New Roman" w:hAnsi="Times New Roman"/>
                  <w:color w:val="0000FF"/>
                  <w:u w:val="single"/>
                </w:rPr>
                <w:t>edsoo</w:t>
              </w:r>
              <w:r w:rsidRPr="00C81A31">
                <w:rPr>
                  <w:rFonts w:ascii="Times New Roman" w:hAnsi="Times New Roman"/>
                  <w:color w:val="0000FF"/>
                  <w:u w:val="single"/>
                  <w:lang w:val="ru-RU"/>
                </w:rPr>
                <w:t>.</w:t>
              </w:r>
              <w:r>
                <w:rPr>
                  <w:rFonts w:ascii="Times New Roman" w:hAnsi="Times New Roman"/>
                  <w:color w:val="0000FF"/>
                  <w:u w:val="single"/>
                </w:rPr>
                <w:t>ru</w:t>
              </w:r>
              <w:r w:rsidRPr="00C81A31">
                <w:rPr>
                  <w:rFonts w:ascii="Times New Roman" w:hAnsi="Times New Roman"/>
                  <w:color w:val="0000FF"/>
                  <w:u w:val="single"/>
                  <w:lang w:val="ru-RU"/>
                </w:rPr>
                <w:t>/7</w:t>
              </w:r>
              <w:r>
                <w:rPr>
                  <w:rFonts w:ascii="Times New Roman" w:hAnsi="Times New Roman"/>
                  <w:color w:val="0000FF"/>
                  <w:u w:val="single"/>
                </w:rPr>
                <w:t>f</w:t>
              </w:r>
              <w:r w:rsidRPr="00C81A31">
                <w:rPr>
                  <w:rFonts w:ascii="Times New Roman" w:hAnsi="Times New Roman"/>
                  <w:color w:val="0000FF"/>
                  <w:u w:val="single"/>
                  <w:lang w:val="ru-RU"/>
                </w:rPr>
                <w:t>416720</w:t>
              </w:r>
            </w:hyperlink>
          </w:p>
        </w:tc>
      </w:tr>
      <w:tr w:rsidR="000D40F9" w:rsidRPr="00316FCE" w14:paraId="29A5C46F" w14:textId="77777777" w:rsidTr="00D20B4E">
        <w:trPr>
          <w:trHeight w:val="144"/>
          <w:tblCellSpacing w:w="20" w:type="nil"/>
        </w:trPr>
        <w:tc>
          <w:tcPr>
            <w:tcW w:w="661" w:type="dxa"/>
            <w:tcMar>
              <w:top w:w="50" w:type="dxa"/>
              <w:left w:w="100" w:type="dxa"/>
            </w:tcMar>
            <w:vAlign w:val="center"/>
          </w:tcPr>
          <w:p w14:paraId="35123346" w14:textId="77777777" w:rsidR="000D40F9" w:rsidRDefault="000D40F9" w:rsidP="00EF7389">
            <w:pPr>
              <w:spacing w:after="0"/>
            </w:pPr>
            <w:r>
              <w:rPr>
                <w:rFonts w:ascii="Times New Roman" w:hAnsi="Times New Roman"/>
                <w:color w:val="000000"/>
                <w:sz w:val="24"/>
              </w:rPr>
              <w:t>3</w:t>
            </w:r>
          </w:p>
        </w:tc>
        <w:tc>
          <w:tcPr>
            <w:tcW w:w="2021" w:type="dxa"/>
            <w:tcMar>
              <w:top w:w="50" w:type="dxa"/>
              <w:left w:w="100" w:type="dxa"/>
            </w:tcMar>
            <w:vAlign w:val="center"/>
          </w:tcPr>
          <w:p w14:paraId="1645D37B" w14:textId="77777777" w:rsidR="000D40F9" w:rsidRDefault="000D40F9" w:rsidP="00EF7389">
            <w:pPr>
              <w:spacing w:after="0"/>
              <w:ind w:left="135"/>
            </w:pPr>
            <w:r>
              <w:rPr>
                <w:rFonts w:ascii="Times New Roman" w:hAnsi="Times New Roman"/>
                <w:color w:val="000000"/>
                <w:sz w:val="24"/>
              </w:rPr>
              <w:t>Растения в природных сообществах</w:t>
            </w:r>
          </w:p>
        </w:tc>
        <w:tc>
          <w:tcPr>
            <w:tcW w:w="905" w:type="dxa"/>
            <w:tcMar>
              <w:top w:w="50" w:type="dxa"/>
              <w:left w:w="100" w:type="dxa"/>
            </w:tcMar>
            <w:vAlign w:val="center"/>
          </w:tcPr>
          <w:p w14:paraId="0FCEE15D" w14:textId="77777777" w:rsidR="000D40F9" w:rsidRDefault="000D40F9" w:rsidP="00EF7389">
            <w:pPr>
              <w:spacing w:after="0"/>
              <w:ind w:left="135"/>
              <w:jc w:val="center"/>
            </w:pPr>
            <w:r>
              <w:rPr>
                <w:rFonts w:ascii="Times New Roman" w:hAnsi="Times New Roman"/>
                <w:color w:val="000000"/>
                <w:sz w:val="24"/>
              </w:rPr>
              <w:t xml:space="preserve"> 3 </w:t>
            </w:r>
          </w:p>
        </w:tc>
        <w:tc>
          <w:tcPr>
            <w:tcW w:w="1751" w:type="dxa"/>
            <w:tcMar>
              <w:top w:w="50" w:type="dxa"/>
              <w:left w:w="100" w:type="dxa"/>
            </w:tcMar>
            <w:vAlign w:val="center"/>
          </w:tcPr>
          <w:p w14:paraId="0EA871CC" w14:textId="77777777" w:rsidR="000D40F9" w:rsidRPr="007262EC" w:rsidRDefault="00001521" w:rsidP="00EF7389">
            <w:pPr>
              <w:spacing w:after="0"/>
              <w:ind w:left="135"/>
              <w:jc w:val="center"/>
              <w:rPr>
                <w:rFonts w:ascii="Times New Roman" w:hAnsi="Times New Roman" w:cs="Times New Roman"/>
                <w:sz w:val="24"/>
                <w:szCs w:val="24"/>
                <w:lang w:val="ru-RU"/>
              </w:rPr>
            </w:pPr>
            <w:r w:rsidRPr="007262EC">
              <w:rPr>
                <w:rFonts w:ascii="Times New Roman" w:hAnsi="Times New Roman" w:cs="Times New Roman"/>
                <w:sz w:val="24"/>
                <w:szCs w:val="24"/>
                <w:lang w:val="ru-RU"/>
              </w:rPr>
              <w:t>1</w:t>
            </w:r>
          </w:p>
        </w:tc>
        <w:tc>
          <w:tcPr>
            <w:tcW w:w="1816" w:type="dxa"/>
            <w:tcMar>
              <w:top w:w="50" w:type="dxa"/>
              <w:left w:w="100" w:type="dxa"/>
            </w:tcMar>
            <w:vAlign w:val="center"/>
          </w:tcPr>
          <w:p w14:paraId="6F225DBF" w14:textId="77777777" w:rsidR="000D40F9" w:rsidRDefault="000D40F9" w:rsidP="00EF7389">
            <w:pPr>
              <w:spacing w:after="0"/>
              <w:ind w:left="135"/>
              <w:jc w:val="center"/>
            </w:pPr>
          </w:p>
        </w:tc>
        <w:tc>
          <w:tcPr>
            <w:tcW w:w="3011" w:type="dxa"/>
            <w:tcMar>
              <w:top w:w="50" w:type="dxa"/>
              <w:left w:w="100" w:type="dxa"/>
            </w:tcMar>
            <w:vAlign w:val="center"/>
          </w:tcPr>
          <w:p w14:paraId="147362E6"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A31">
                <w:rPr>
                  <w:rFonts w:ascii="Times New Roman" w:hAnsi="Times New Roman"/>
                  <w:color w:val="0000FF"/>
                  <w:u w:val="single"/>
                  <w:lang w:val="ru-RU"/>
                </w:rPr>
                <w:t>://</w:t>
              </w:r>
              <w:r>
                <w:rPr>
                  <w:rFonts w:ascii="Times New Roman" w:hAnsi="Times New Roman"/>
                  <w:color w:val="0000FF"/>
                  <w:u w:val="single"/>
                </w:rPr>
                <w:t>m</w:t>
              </w:r>
              <w:r w:rsidRPr="00C81A31">
                <w:rPr>
                  <w:rFonts w:ascii="Times New Roman" w:hAnsi="Times New Roman"/>
                  <w:color w:val="0000FF"/>
                  <w:u w:val="single"/>
                  <w:lang w:val="ru-RU"/>
                </w:rPr>
                <w:t>.</w:t>
              </w:r>
              <w:r>
                <w:rPr>
                  <w:rFonts w:ascii="Times New Roman" w:hAnsi="Times New Roman"/>
                  <w:color w:val="0000FF"/>
                  <w:u w:val="single"/>
                </w:rPr>
                <w:t>edsoo</w:t>
              </w:r>
              <w:r w:rsidRPr="00C81A31">
                <w:rPr>
                  <w:rFonts w:ascii="Times New Roman" w:hAnsi="Times New Roman"/>
                  <w:color w:val="0000FF"/>
                  <w:u w:val="single"/>
                  <w:lang w:val="ru-RU"/>
                </w:rPr>
                <w:t>.</w:t>
              </w:r>
              <w:r>
                <w:rPr>
                  <w:rFonts w:ascii="Times New Roman" w:hAnsi="Times New Roman"/>
                  <w:color w:val="0000FF"/>
                  <w:u w:val="single"/>
                </w:rPr>
                <w:t>ru</w:t>
              </w:r>
              <w:r w:rsidRPr="00C81A31">
                <w:rPr>
                  <w:rFonts w:ascii="Times New Roman" w:hAnsi="Times New Roman"/>
                  <w:color w:val="0000FF"/>
                  <w:u w:val="single"/>
                  <w:lang w:val="ru-RU"/>
                </w:rPr>
                <w:t>/7</w:t>
              </w:r>
              <w:r>
                <w:rPr>
                  <w:rFonts w:ascii="Times New Roman" w:hAnsi="Times New Roman"/>
                  <w:color w:val="0000FF"/>
                  <w:u w:val="single"/>
                </w:rPr>
                <w:t>f</w:t>
              </w:r>
              <w:r w:rsidRPr="00C81A31">
                <w:rPr>
                  <w:rFonts w:ascii="Times New Roman" w:hAnsi="Times New Roman"/>
                  <w:color w:val="0000FF"/>
                  <w:u w:val="single"/>
                  <w:lang w:val="ru-RU"/>
                </w:rPr>
                <w:t>416720</w:t>
              </w:r>
            </w:hyperlink>
          </w:p>
        </w:tc>
      </w:tr>
      <w:tr w:rsidR="000D40F9" w:rsidRPr="00316FCE" w14:paraId="5FD97EAE" w14:textId="77777777" w:rsidTr="00D20B4E">
        <w:trPr>
          <w:trHeight w:val="144"/>
          <w:tblCellSpacing w:w="20" w:type="nil"/>
        </w:trPr>
        <w:tc>
          <w:tcPr>
            <w:tcW w:w="661" w:type="dxa"/>
            <w:tcMar>
              <w:top w:w="50" w:type="dxa"/>
              <w:left w:w="100" w:type="dxa"/>
            </w:tcMar>
            <w:vAlign w:val="center"/>
          </w:tcPr>
          <w:p w14:paraId="576D969D" w14:textId="77777777" w:rsidR="000D40F9" w:rsidRDefault="000D40F9" w:rsidP="00EF7389">
            <w:pPr>
              <w:spacing w:after="0"/>
            </w:pPr>
            <w:r>
              <w:rPr>
                <w:rFonts w:ascii="Times New Roman" w:hAnsi="Times New Roman"/>
                <w:color w:val="000000"/>
                <w:sz w:val="24"/>
              </w:rPr>
              <w:t>4</w:t>
            </w:r>
          </w:p>
        </w:tc>
        <w:tc>
          <w:tcPr>
            <w:tcW w:w="2021" w:type="dxa"/>
            <w:tcMar>
              <w:top w:w="50" w:type="dxa"/>
              <w:left w:w="100" w:type="dxa"/>
            </w:tcMar>
            <w:vAlign w:val="center"/>
          </w:tcPr>
          <w:p w14:paraId="2237D908" w14:textId="77777777" w:rsidR="000D40F9" w:rsidRDefault="000D40F9" w:rsidP="00EF7389">
            <w:pPr>
              <w:spacing w:after="0"/>
              <w:ind w:left="135"/>
            </w:pPr>
            <w:r>
              <w:rPr>
                <w:rFonts w:ascii="Times New Roman" w:hAnsi="Times New Roman"/>
                <w:color w:val="000000"/>
                <w:sz w:val="24"/>
              </w:rPr>
              <w:t>Растения и человек</w:t>
            </w:r>
          </w:p>
        </w:tc>
        <w:tc>
          <w:tcPr>
            <w:tcW w:w="905" w:type="dxa"/>
            <w:tcMar>
              <w:top w:w="50" w:type="dxa"/>
              <w:left w:w="100" w:type="dxa"/>
            </w:tcMar>
            <w:vAlign w:val="center"/>
          </w:tcPr>
          <w:p w14:paraId="538DD322" w14:textId="77777777" w:rsidR="000D40F9" w:rsidRDefault="000D40F9" w:rsidP="00EF7389">
            <w:pPr>
              <w:spacing w:after="0"/>
              <w:ind w:left="135"/>
              <w:jc w:val="center"/>
            </w:pPr>
            <w:r>
              <w:rPr>
                <w:rFonts w:ascii="Times New Roman" w:hAnsi="Times New Roman"/>
                <w:color w:val="000000"/>
                <w:sz w:val="24"/>
              </w:rPr>
              <w:t xml:space="preserve"> 3 </w:t>
            </w:r>
          </w:p>
        </w:tc>
        <w:tc>
          <w:tcPr>
            <w:tcW w:w="1751" w:type="dxa"/>
            <w:tcMar>
              <w:top w:w="50" w:type="dxa"/>
              <w:left w:w="100" w:type="dxa"/>
            </w:tcMar>
            <w:vAlign w:val="center"/>
          </w:tcPr>
          <w:p w14:paraId="02E9A748" w14:textId="77777777" w:rsidR="000D40F9" w:rsidRPr="007262EC" w:rsidRDefault="000D40F9" w:rsidP="00EF7389">
            <w:pPr>
              <w:spacing w:after="0"/>
              <w:ind w:left="135"/>
              <w:jc w:val="center"/>
              <w:rPr>
                <w:rFonts w:ascii="Times New Roman" w:hAnsi="Times New Roman" w:cs="Times New Roman"/>
                <w:sz w:val="24"/>
                <w:szCs w:val="24"/>
              </w:rPr>
            </w:pPr>
          </w:p>
        </w:tc>
        <w:tc>
          <w:tcPr>
            <w:tcW w:w="1816" w:type="dxa"/>
            <w:tcMar>
              <w:top w:w="50" w:type="dxa"/>
              <w:left w:w="100" w:type="dxa"/>
            </w:tcMar>
            <w:vAlign w:val="center"/>
          </w:tcPr>
          <w:p w14:paraId="58C32628" w14:textId="77777777" w:rsidR="000D40F9" w:rsidRDefault="000D40F9" w:rsidP="00EF7389">
            <w:pPr>
              <w:spacing w:after="0"/>
              <w:ind w:left="135"/>
              <w:jc w:val="center"/>
            </w:pPr>
          </w:p>
        </w:tc>
        <w:tc>
          <w:tcPr>
            <w:tcW w:w="3011" w:type="dxa"/>
            <w:tcMar>
              <w:top w:w="50" w:type="dxa"/>
              <w:left w:w="100" w:type="dxa"/>
            </w:tcMar>
            <w:vAlign w:val="center"/>
          </w:tcPr>
          <w:p w14:paraId="519BC4CB"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A31">
                <w:rPr>
                  <w:rFonts w:ascii="Times New Roman" w:hAnsi="Times New Roman"/>
                  <w:color w:val="0000FF"/>
                  <w:u w:val="single"/>
                  <w:lang w:val="ru-RU"/>
                </w:rPr>
                <w:t>://</w:t>
              </w:r>
              <w:r>
                <w:rPr>
                  <w:rFonts w:ascii="Times New Roman" w:hAnsi="Times New Roman"/>
                  <w:color w:val="0000FF"/>
                  <w:u w:val="single"/>
                </w:rPr>
                <w:t>m</w:t>
              </w:r>
              <w:r w:rsidRPr="00C81A31">
                <w:rPr>
                  <w:rFonts w:ascii="Times New Roman" w:hAnsi="Times New Roman"/>
                  <w:color w:val="0000FF"/>
                  <w:u w:val="single"/>
                  <w:lang w:val="ru-RU"/>
                </w:rPr>
                <w:t>.</w:t>
              </w:r>
              <w:r>
                <w:rPr>
                  <w:rFonts w:ascii="Times New Roman" w:hAnsi="Times New Roman"/>
                  <w:color w:val="0000FF"/>
                  <w:u w:val="single"/>
                </w:rPr>
                <w:t>edsoo</w:t>
              </w:r>
              <w:r w:rsidRPr="00C81A31">
                <w:rPr>
                  <w:rFonts w:ascii="Times New Roman" w:hAnsi="Times New Roman"/>
                  <w:color w:val="0000FF"/>
                  <w:u w:val="single"/>
                  <w:lang w:val="ru-RU"/>
                </w:rPr>
                <w:t>.</w:t>
              </w:r>
              <w:r>
                <w:rPr>
                  <w:rFonts w:ascii="Times New Roman" w:hAnsi="Times New Roman"/>
                  <w:color w:val="0000FF"/>
                  <w:u w:val="single"/>
                </w:rPr>
                <w:t>ru</w:t>
              </w:r>
              <w:r w:rsidRPr="00C81A31">
                <w:rPr>
                  <w:rFonts w:ascii="Times New Roman" w:hAnsi="Times New Roman"/>
                  <w:color w:val="0000FF"/>
                  <w:u w:val="single"/>
                  <w:lang w:val="ru-RU"/>
                </w:rPr>
                <w:t>/7</w:t>
              </w:r>
              <w:r>
                <w:rPr>
                  <w:rFonts w:ascii="Times New Roman" w:hAnsi="Times New Roman"/>
                  <w:color w:val="0000FF"/>
                  <w:u w:val="single"/>
                </w:rPr>
                <w:t>f</w:t>
              </w:r>
              <w:r w:rsidRPr="00C81A31">
                <w:rPr>
                  <w:rFonts w:ascii="Times New Roman" w:hAnsi="Times New Roman"/>
                  <w:color w:val="0000FF"/>
                  <w:u w:val="single"/>
                  <w:lang w:val="ru-RU"/>
                </w:rPr>
                <w:t>416720</w:t>
              </w:r>
            </w:hyperlink>
          </w:p>
        </w:tc>
      </w:tr>
      <w:tr w:rsidR="000D40F9" w:rsidRPr="00316FCE" w14:paraId="14765F7C" w14:textId="77777777" w:rsidTr="00D20B4E">
        <w:trPr>
          <w:trHeight w:val="144"/>
          <w:tblCellSpacing w:w="20" w:type="nil"/>
        </w:trPr>
        <w:tc>
          <w:tcPr>
            <w:tcW w:w="661" w:type="dxa"/>
            <w:tcMar>
              <w:top w:w="50" w:type="dxa"/>
              <w:left w:w="100" w:type="dxa"/>
            </w:tcMar>
            <w:vAlign w:val="center"/>
          </w:tcPr>
          <w:p w14:paraId="35DDB85F" w14:textId="77777777" w:rsidR="000D40F9" w:rsidRDefault="000D40F9" w:rsidP="00EF7389">
            <w:pPr>
              <w:spacing w:after="0"/>
            </w:pPr>
            <w:r>
              <w:rPr>
                <w:rFonts w:ascii="Times New Roman" w:hAnsi="Times New Roman"/>
                <w:color w:val="000000"/>
                <w:sz w:val="24"/>
              </w:rPr>
              <w:t>5</w:t>
            </w:r>
          </w:p>
        </w:tc>
        <w:tc>
          <w:tcPr>
            <w:tcW w:w="2021" w:type="dxa"/>
            <w:tcMar>
              <w:top w:w="50" w:type="dxa"/>
              <w:left w:w="100" w:type="dxa"/>
            </w:tcMar>
            <w:vAlign w:val="center"/>
          </w:tcPr>
          <w:p w14:paraId="15F6E237" w14:textId="77777777" w:rsidR="000D40F9" w:rsidRDefault="000D40F9" w:rsidP="00EF7389">
            <w:pPr>
              <w:spacing w:after="0"/>
              <w:ind w:left="135"/>
            </w:pPr>
            <w:r>
              <w:rPr>
                <w:rFonts w:ascii="Times New Roman" w:hAnsi="Times New Roman"/>
                <w:color w:val="000000"/>
                <w:sz w:val="24"/>
              </w:rPr>
              <w:t>Грибы. Лишайники. Бактерии</w:t>
            </w:r>
          </w:p>
        </w:tc>
        <w:tc>
          <w:tcPr>
            <w:tcW w:w="905" w:type="dxa"/>
            <w:tcMar>
              <w:top w:w="50" w:type="dxa"/>
              <w:left w:w="100" w:type="dxa"/>
            </w:tcMar>
            <w:vAlign w:val="center"/>
          </w:tcPr>
          <w:p w14:paraId="3B511952" w14:textId="77777777" w:rsidR="000D40F9" w:rsidRPr="007262EC" w:rsidRDefault="007262EC" w:rsidP="00EF7389">
            <w:pPr>
              <w:spacing w:after="0"/>
              <w:ind w:left="135"/>
              <w:jc w:val="center"/>
              <w:rPr>
                <w:lang w:val="ru-RU"/>
              </w:rPr>
            </w:pPr>
            <w:r>
              <w:rPr>
                <w:rFonts w:ascii="Times New Roman" w:hAnsi="Times New Roman"/>
                <w:color w:val="000000"/>
                <w:sz w:val="24"/>
              </w:rPr>
              <w:t xml:space="preserve"> 6</w:t>
            </w:r>
          </w:p>
        </w:tc>
        <w:tc>
          <w:tcPr>
            <w:tcW w:w="1751" w:type="dxa"/>
            <w:tcMar>
              <w:top w:w="50" w:type="dxa"/>
              <w:left w:w="100" w:type="dxa"/>
            </w:tcMar>
            <w:vAlign w:val="center"/>
          </w:tcPr>
          <w:p w14:paraId="31452140" w14:textId="77777777" w:rsidR="000D40F9" w:rsidRPr="007262EC" w:rsidRDefault="000D40F9" w:rsidP="00EF7389">
            <w:pPr>
              <w:spacing w:after="0"/>
              <w:ind w:left="135"/>
              <w:jc w:val="center"/>
              <w:rPr>
                <w:rFonts w:ascii="Times New Roman" w:hAnsi="Times New Roman" w:cs="Times New Roman"/>
                <w:sz w:val="24"/>
                <w:szCs w:val="24"/>
                <w:lang w:val="ru-RU"/>
              </w:rPr>
            </w:pPr>
          </w:p>
        </w:tc>
        <w:tc>
          <w:tcPr>
            <w:tcW w:w="1816" w:type="dxa"/>
            <w:tcMar>
              <w:top w:w="50" w:type="dxa"/>
              <w:left w:w="100" w:type="dxa"/>
            </w:tcMar>
            <w:vAlign w:val="center"/>
          </w:tcPr>
          <w:p w14:paraId="44197283" w14:textId="77777777" w:rsidR="000D40F9" w:rsidRDefault="000D40F9" w:rsidP="00EF7389">
            <w:pPr>
              <w:spacing w:after="0"/>
              <w:ind w:left="135"/>
              <w:jc w:val="center"/>
            </w:pPr>
            <w:r>
              <w:rPr>
                <w:rFonts w:ascii="Times New Roman" w:hAnsi="Times New Roman"/>
                <w:color w:val="000000"/>
                <w:sz w:val="24"/>
              </w:rPr>
              <w:t xml:space="preserve"> 2 </w:t>
            </w:r>
          </w:p>
        </w:tc>
        <w:tc>
          <w:tcPr>
            <w:tcW w:w="3011" w:type="dxa"/>
            <w:tcMar>
              <w:top w:w="50" w:type="dxa"/>
              <w:left w:w="100" w:type="dxa"/>
            </w:tcMar>
            <w:vAlign w:val="center"/>
          </w:tcPr>
          <w:p w14:paraId="1F4AD266"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A31">
                <w:rPr>
                  <w:rFonts w:ascii="Times New Roman" w:hAnsi="Times New Roman"/>
                  <w:color w:val="0000FF"/>
                  <w:u w:val="single"/>
                  <w:lang w:val="ru-RU"/>
                </w:rPr>
                <w:t>://</w:t>
              </w:r>
              <w:r>
                <w:rPr>
                  <w:rFonts w:ascii="Times New Roman" w:hAnsi="Times New Roman"/>
                  <w:color w:val="0000FF"/>
                  <w:u w:val="single"/>
                </w:rPr>
                <w:t>m</w:t>
              </w:r>
              <w:r w:rsidRPr="00C81A31">
                <w:rPr>
                  <w:rFonts w:ascii="Times New Roman" w:hAnsi="Times New Roman"/>
                  <w:color w:val="0000FF"/>
                  <w:u w:val="single"/>
                  <w:lang w:val="ru-RU"/>
                </w:rPr>
                <w:t>.</w:t>
              </w:r>
              <w:r>
                <w:rPr>
                  <w:rFonts w:ascii="Times New Roman" w:hAnsi="Times New Roman"/>
                  <w:color w:val="0000FF"/>
                  <w:u w:val="single"/>
                </w:rPr>
                <w:t>edsoo</w:t>
              </w:r>
              <w:r w:rsidRPr="00C81A31">
                <w:rPr>
                  <w:rFonts w:ascii="Times New Roman" w:hAnsi="Times New Roman"/>
                  <w:color w:val="0000FF"/>
                  <w:u w:val="single"/>
                  <w:lang w:val="ru-RU"/>
                </w:rPr>
                <w:t>.</w:t>
              </w:r>
              <w:r>
                <w:rPr>
                  <w:rFonts w:ascii="Times New Roman" w:hAnsi="Times New Roman"/>
                  <w:color w:val="0000FF"/>
                  <w:u w:val="single"/>
                </w:rPr>
                <w:t>ru</w:t>
              </w:r>
              <w:r w:rsidRPr="00C81A31">
                <w:rPr>
                  <w:rFonts w:ascii="Times New Roman" w:hAnsi="Times New Roman"/>
                  <w:color w:val="0000FF"/>
                  <w:u w:val="single"/>
                  <w:lang w:val="ru-RU"/>
                </w:rPr>
                <w:t>/7</w:t>
              </w:r>
              <w:r>
                <w:rPr>
                  <w:rFonts w:ascii="Times New Roman" w:hAnsi="Times New Roman"/>
                  <w:color w:val="0000FF"/>
                  <w:u w:val="single"/>
                </w:rPr>
                <w:t>f</w:t>
              </w:r>
              <w:r w:rsidRPr="00C81A31">
                <w:rPr>
                  <w:rFonts w:ascii="Times New Roman" w:hAnsi="Times New Roman"/>
                  <w:color w:val="0000FF"/>
                  <w:u w:val="single"/>
                  <w:lang w:val="ru-RU"/>
                </w:rPr>
                <w:t>416720</w:t>
              </w:r>
            </w:hyperlink>
          </w:p>
        </w:tc>
      </w:tr>
      <w:tr w:rsidR="007262EC" w:rsidRPr="00CB1DED" w14:paraId="285E980D" w14:textId="77777777" w:rsidTr="00D20B4E">
        <w:trPr>
          <w:trHeight w:val="144"/>
          <w:tblCellSpacing w:w="20" w:type="nil"/>
        </w:trPr>
        <w:tc>
          <w:tcPr>
            <w:tcW w:w="661" w:type="dxa"/>
            <w:tcMar>
              <w:top w:w="50" w:type="dxa"/>
              <w:left w:w="100" w:type="dxa"/>
            </w:tcMar>
            <w:vAlign w:val="center"/>
          </w:tcPr>
          <w:p w14:paraId="1C39D604" w14:textId="77777777" w:rsidR="007262EC" w:rsidRPr="007262EC" w:rsidRDefault="007262EC" w:rsidP="00EF7389">
            <w:pPr>
              <w:spacing w:after="0"/>
              <w:rPr>
                <w:rFonts w:ascii="Times New Roman" w:hAnsi="Times New Roman"/>
                <w:color w:val="000000"/>
                <w:sz w:val="24"/>
                <w:lang w:val="ru-RU"/>
              </w:rPr>
            </w:pPr>
            <w:r>
              <w:rPr>
                <w:rFonts w:ascii="Times New Roman" w:hAnsi="Times New Roman"/>
                <w:color w:val="000000"/>
                <w:sz w:val="24"/>
                <w:lang w:val="ru-RU"/>
              </w:rPr>
              <w:t>6</w:t>
            </w:r>
          </w:p>
        </w:tc>
        <w:tc>
          <w:tcPr>
            <w:tcW w:w="2021" w:type="dxa"/>
            <w:tcMar>
              <w:top w:w="50" w:type="dxa"/>
              <w:left w:w="100" w:type="dxa"/>
            </w:tcMar>
            <w:vAlign w:val="center"/>
          </w:tcPr>
          <w:p w14:paraId="71D4133E" w14:textId="77777777" w:rsidR="007262EC" w:rsidRPr="007262EC" w:rsidRDefault="007262EC" w:rsidP="00EF7389">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 итоговая контрольная работа</w:t>
            </w:r>
          </w:p>
        </w:tc>
        <w:tc>
          <w:tcPr>
            <w:tcW w:w="905" w:type="dxa"/>
            <w:tcMar>
              <w:top w:w="50" w:type="dxa"/>
              <w:left w:w="100" w:type="dxa"/>
            </w:tcMar>
            <w:vAlign w:val="center"/>
          </w:tcPr>
          <w:p w14:paraId="6FF32FC6" w14:textId="77777777" w:rsidR="007262EC" w:rsidRPr="007262EC" w:rsidRDefault="007262EC" w:rsidP="00EF738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51" w:type="dxa"/>
            <w:tcMar>
              <w:top w:w="50" w:type="dxa"/>
              <w:left w:w="100" w:type="dxa"/>
            </w:tcMar>
            <w:vAlign w:val="center"/>
          </w:tcPr>
          <w:p w14:paraId="5F7CC1AE" w14:textId="77777777" w:rsidR="007262EC" w:rsidRPr="007262EC" w:rsidRDefault="007262EC" w:rsidP="00EF7389">
            <w:pPr>
              <w:spacing w:after="0"/>
              <w:ind w:left="135"/>
              <w:jc w:val="center"/>
              <w:rPr>
                <w:rFonts w:ascii="Times New Roman" w:hAnsi="Times New Roman" w:cs="Times New Roman"/>
                <w:sz w:val="24"/>
                <w:szCs w:val="24"/>
                <w:lang w:val="ru-RU"/>
              </w:rPr>
            </w:pPr>
            <w:r w:rsidRPr="007262EC">
              <w:rPr>
                <w:rFonts w:ascii="Times New Roman" w:hAnsi="Times New Roman" w:cs="Times New Roman"/>
                <w:sz w:val="24"/>
                <w:szCs w:val="24"/>
                <w:lang w:val="ru-RU"/>
              </w:rPr>
              <w:t>1</w:t>
            </w:r>
          </w:p>
        </w:tc>
        <w:tc>
          <w:tcPr>
            <w:tcW w:w="1816" w:type="dxa"/>
            <w:tcMar>
              <w:top w:w="50" w:type="dxa"/>
              <w:left w:w="100" w:type="dxa"/>
            </w:tcMar>
            <w:vAlign w:val="center"/>
          </w:tcPr>
          <w:p w14:paraId="501F08B3" w14:textId="77777777" w:rsidR="007262EC" w:rsidRPr="007262EC" w:rsidRDefault="007262EC" w:rsidP="00EF7389">
            <w:pPr>
              <w:spacing w:after="0"/>
              <w:ind w:left="135"/>
              <w:jc w:val="center"/>
              <w:rPr>
                <w:rFonts w:ascii="Times New Roman" w:hAnsi="Times New Roman"/>
                <w:color w:val="000000"/>
                <w:sz w:val="24"/>
                <w:lang w:val="ru-RU"/>
              </w:rPr>
            </w:pPr>
          </w:p>
        </w:tc>
        <w:tc>
          <w:tcPr>
            <w:tcW w:w="3011" w:type="dxa"/>
            <w:tcMar>
              <w:top w:w="50" w:type="dxa"/>
              <w:left w:w="100" w:type="dxa"/>
            </w:tcMar>
            <w:vAlign w:val="center"/>
          </w:tcPr>
          <w:p w14:paraId="519DA8B9" w14:textId="77777777" w:rsidR="007262EC" w:rsidRPr="00C81A31" w:rsidRDefault="007262EC" w:rsidP="00EF7389">
            <w:pPr>
              <w:spacing w:after="0"/>
              <w:ind w:left="135"/>
              <w:rPr>
                <w:rFonts w:ascii="Times New Roman" w:hAnsi="Times New Roman"/>
                <w:color w:val="000000"/>
                <w:sz w:val="24"/>
                <w:lang w:val="ru-RU"/>
              </w:rPr>
            </w:pPr>
          </w:p>
        </w:tc>
      </w:tr>
      <w:tr w:rsidR="000D40F9" w14:paraId="5D07E63D" w14:textId="77777777" w:rsidTr="00D20B4E">
        <w:trPr>
          <w:trHeight w:val="144"/>
          <w:tblCellSpacing w:w="20" w:type="nil"/>
        </w:trPr>
        <w:tc>
          <w:tcPr>
            <w:tcW w:w="0" w:type="auto"/>
            <w:gridSpan w:val="2"/>
            <w:tcMar>
              <w:top w:w="50" w:type="dxa"/>
              <w:left w:w="100" w:type="dxa"/>
            </w:tcMar>
            <w:vAlign w:val="center"/>
          </w:tcPr>
          <w:p w14:paraId="4FFBF234" w14:textId="77777777" w:rsidR="000D40F9" w:rsidRPr="00C81A31" w:rsidRDefault="000D40F9" w:rsidP="00EF7389">
            <w:pPr>
              <w:spacing w:after="0"/>
              <w:ind w:left="135"/>
              <w:rPr>
                <w:lang w:val="ru-RU"/>
              </w:rPr>
            </w:pPr>
            <w:r w:rsidRPr="00C81A31">
              <w:rPr>
                <w:rFonts w:ascii="Times New Roman" w:hAnsi="Times New Roman"/>
                <w:color w:val="000000"/>
                <w:sz w:val="24"/>
                <w:lang w:val="ru-RU"/>
              </w:rPr>
              <w:t>ОБЩЕЕ КОЛИЧЕСТВО ЧАСОВ ПО ПРОГРАММЕ</w:t>
            </w:r>
          </w:p>
        </w:tc>
        <w:tc>
          <w:tcPr>
            <w:tcW w:w="905" w:type="dxa"/>
            <w:tcMar>
              <w:top w:w="50" w:type="dxa"/>
              <w:left w:w="100" w:type="dxa"/>
            </w:tcMar>
            <w:vAlign w:val="center"/>
          </w:tcPr>
          <w:p w14:paraId="0F8799AC" w14:textId="77777777" w:rsidR="000D40F9" w:rsidRDefault="000D40F9" w:rsidP="00EF7389">
            <w:pPr>
              <w:spacing w:after="0"/>
              <w:ind w:left="135"/>
              <w:jc w:val="center"/>
            </w:pPr>
            <w:r w:rsidRPr="00C81A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1" w:type="dxa"/>
            <w:tcMar>
              <w:top w:w="50" w:type="dxa"/>
              <w:left w:w="100" w:type="dxa"/>
            </w:tcMar>
            <w:vAlign w:val="center"/>
          </w:tcPr>
          <w:p w14:paraId="601F1AB9" w14:textId="77777777" w:rsidR="000D40F9" w:rsidRPr="007262EC" w:rsidRDefault="000D40F9" w:rsidP="00EF7389">
            <w:pPr>
              <w:spacing w:after="0"/>
              <w:ind w:left="135"/>
              <w:jc w:val="center"/>
              <w:rPr>
                <w:rFonts w:ascii="Times New Roman" w:hAnsi="Times New Roman" w:cs="Times New Roman"/>
                <w:sz w:val="24"/>
                <w:szCs w:val="24"/>
              </w:rPr>
            </w:pPr>
            <w:r w:rsidRPr="007262EC">
              <w:rPr>
                <w:rFonts w:ascii="Times New Roman" w:hAnsi="Times New Roman" w:cs="Times New Roman"/>
                <w:color w:val="000000"/>
                <w:sz w:val="24"/>
                <w:szCs w:val="24"/>
              </w:rPr>
              <w:t xml:space="preserve"> </w:t>
            </w:r>
            <w:r w:rsidR="00270406" w:rsidRPr="007262EC">
              <w:rPr>
                <w:rFonts w:ascii="Times New Roman" w:hAnsi="Times New Roman" w:cs="Times New Roman"/>
                <w:color w:val="000000"/>
                <w:sz w:val="24"/>
                <w:szCs w:val="24"/>
                <w:lang w:val="ru-RU"/>
              </w:rPr>
              <w:t>3</w:t>
            </w:r>
            <w:r w:rsidRPr="007262EC">
              <w:rPr>
                <w:rFonts w:ascii="Times New Roman" w:hAnsi="Times New Roman" w:cs="Times New Roman"/>
                <w:color w:val="000000"/>
                <w:sz w:val="24"/>
                <w:szCs w:val="24"/>
              </w:rPr>
              <w:t xml:space="preserve"> </w:t>
            </w:r>
          </w:p>
        </w:tc>
        <w:tc>
          <w:tcPr>
            <w:tcW w:w="1816" w:type="dxa"/>
            <w:tcMar>
              <w:top w:w="50" w:type="dxa"/>
              <w:left w:w="100" w:type="dxa"/>
            </w:tcMar>
            <w:vAlign w:val="center"/>
          </w:tcPr>
          <w:p w14:paraId="245110BD" w14:textId="77777777" w:rsidR="000D40F9" w:rsidRDefault="000D40F9" w:rsidP="00EF7389">
            <w:pPr>
              <w:spacing w:after="0"/>
              <w:ind w:left="135"/>
              <w:jc w:val="center"/>
            </w:pPr>
            <w:r>
              <w:rPr>
                <w:rFonts w:ascii="Times New Roman" w:hAnsi="Times New Roman"/>
                <w:color w:val="000000"/>
                <w:sz w:val="24"/>
              </w:rPr>
              <w:t xml:space="preserve"> 6.5 </w:t>
            </w:r>
          </w:p>
        </w:tc>
        <w:tc>
          <w:tcPr>
            <w:tcW w:w="3011" w:type="dxa"/>
            <w:tcMar>
              <w:top w:w="50" w:type="dxa"/>
              <w:left w:w="100" w:type="dxa"/>
            </w:tcMar>
            <w:vAlign w:val="center"/>
          </w:tcPr>
          <w:p w14:paraId="54FBDADB" w14:textId="77777777" w:rsidR="000D40F9" w:rsidRDefault="000D40F9" w:rsidP="00EF7389"/>
        </w:tc>
      </w:tr>
    </w:tbl>
    <w:p w14:paraId="13189478" w14:textId="77777777" w:rsidR="000D40F9" w:rsidRPr="007262EC" w:rsidRDefault="000D40F9">
      <w:pPr>
        <w:rPr>
          <w:rFonts w:ascii="Times New Roman" w:hAnsi="Times New Roman" w:cs="Times New Roman"/>
          <w:lang w:val="ru-RU"/>
        </w:rPr>
        <w:sectPr w:rsidR="000D40F9" w:rsidRPr="007262EC" w:rsidSect="005A77B7">
          <w:pgSz w:w="11906" w:h="16383"/>
          <w:pgMar w:top="851" w:right="1134" w:bottom="850" w:left="1134" w:header="720" w:footer="720" w:gutter="0"/>
          <w:cols w:space="720"/>
          <w:docGrid w:linePitch="299"/>
        </w:sectPr>
      </w:pPr>
    </w:p>
    <w:p w14:paraId="31047F0F" w14:textId="77777777" w:rsidR="00270406" w:rsidRDefault="00270406" w:rsidP="00270406">
      <w:pPr>
        <w:spacing w:after="0"/>
        <w:ind w:left="120"/>
      </w:pPr>
      <w:r>
        <w:rPr>
          <w:rFonts w:ascii="Times New Roman" w:hAnsi="Times New Roman"/>
          <w:b/>
          <w:color w:val="000000"/>
          <w:sz w:val="28"/>
        </w:rPr>
        <w:lastRenderedPageBreak/>
        <w:t xml:space="preserve">8 КЛАСС </w:t>
      </w:r>
    </w:p>
    <w:tbl>
      <w:tblPr>
        <w:tblW w:w="10349"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4"/>
        <w:gridCol w:w="2739"/>
        <w:gridCol w:w="992"/>
        <w:gridCol w:w="1232"/>
        <w:gridCol w:w="1831"/>
        <w:gridCol w:w="2891"/>
      </w:tblGrid>
      <w:tr w:rsidR="00270406" w14:paraId="139C3F95" w14:textId="77777777" w:rsidTr="00D20B4E">
        <w:trPr>
          <w:trHeight w:val="144"/>
          <w:tblCellSpacing w:w="20" w:type="nil"/>
        </w:trPr>
        <w:tc>
          <w:tcPr>
            <w:tcW w:w="664" w:type="dxa"/>
            <w:vMerge w:val="restart"/>
            <w:tcMar>
              <w:top w:w="50" w:type="dxa"/>
              <w:left w:w="100" w:type="dxa"/>
            </w:tcMar>
            <w:vAlign w:val="center"/>
          </w:tcPr>
          <w:p w14:paraId="148B3686" w14:textId="77777777" w:rsidR="00270406" w:rsidRDefault="00270406" w:rsidP="00270406">
            <w:pPr>
              <w:spacing w:after="0"/>
              <w:ind w:left="135"/>
            </w:pPr>
            <w:r>
              <w:rPr>
                <w:rFonts w:ascii="Times New Roman" w:hAnsi="Times New Roman"/>
                <w:b/>
                <w:color w:val="000000"/>
                <w:sz w:val="24"/>
              </w:rPr>
              <w:t xml:space="preserve">№ п/п </w:t>
            </w:r>
          </w:p>
          <w:p w14:paraId="3BB75E83" w14:textId="77777777" w:rsidR="00270406" w:rsidRDefault="00270406" w:rsidP="00270406">
            <w:pPr>
              <w:spacing w:after="0"/>
              <w:ind w:left="135"/>
            </w:pPr>
          </w:p>
        </w:tc>
        <w:tc>
          <w:tcPr>
            <w:tcW w:w="2739" w:type="dxa"/>
            <w:vMerge w:val="restart"/>
            <w:tcMar>
              <w:top w:w="50" w:type="dxa"/>
              <w:left w:w="100" w:type="dxa"/>
            </w:tcMar>
            <w:vAlign w:val="center"/>
          </w:tcPr>
          <w:p w14:paraId="04B1AB66" w14:textId="77777777" w:rsidR="00270406" w:rsidRDefault="00270406" w:rsidP="00270406">
            <w:pPr>
              <w:spacing w:after="0"/>
              <w:ind w:left="135"/>
            </w:pPr>
            <w:r>
              <w:rPr>
                <w:rFonts w:ascii="Times New Roman" w:hAnsi="Times New Roman"/>
                <w:b/>
                <w:color w:val="000000"/>
                <w:sz w:val="24"/>
              </w:rPr>
              <w:t xml:space="preserve">Наименование разделов и тем программы </w:t>
            </w:r>
          </w:p>
          <w:p w14:paraId="2F09196F" w14:textId="77777777" w:rsidR="00270406" w:rsidRDefault="00270406" w:rsidP="00270406">
            <w:pPr>
              <w:spacing w:after="0"/>
              <w:ind w:left="135"/>
            </w:pPr>
          </w:p>
        </w:tc>
        <w:tc>
          <w:tcPr>
            <w:tcW w:w="4055" w:type="dxa"/>
            <w:gridSpan w:val="3"/>
            <w:tcMar>
              <w:top w:w="50" w:type="dxa"/>
              <w:left w:w="100" w:type="dxa"/>
            </w:tcMar>
            <w:vAlign w:val="center"/>
          </w:tcPr>
          <w:p w14:paraId="0B2185B4" w14:textId="77777777" w:rsidR="00270406" w:rsidRDefault="00270406" w:rsidP="00270406">
            <w:pPr>
              <w:spacing w:after="0"/>
            </w:pPr>
            <w:r>
              <w:rPr>
                <w:rFonts w:ascii="Times New Roman" w:hAnsi="Times New Roman"/>
                <w:b/>
                <w:color w:val="000000"/>
                <w:sz w:val="24"/>
              </w:rPr>
              <w:t>Количество часов</w:t>
            </w:r>
          </w:p>
        </w:tc>
        <w:tc>
          <w:tcPr>
            <w:tcW w:w="2891" w:type="dxa"/>
            <w:vMerge w:val="restart"/>
            <w:tcMar>
              <w:top w:w="50" w:type="dxa"/>
              <w:left w:w="100" w:type="dxa"/>
            </w:tcMar>
            <w:vAlign w:val="center"/>
          </w:tcPr>
          <w:p w14:paraId="2012FDB8" w14:textId="77777777" w:rsidR="00270406" w:rsidRDefault="00270406" w:rsidP="00D20B4E">
            <w:pPr>
              <w:spacing w:after="0"/>
              <w:ind w:left="135"/>
            </w:pPr>
            <w:r>
              <w:rPr>
                <w:rFonts w:ascii="Times New Roman" w:hAnsi="Times New Roman"/>
                <w:b/>
                <w:color w:val="000000"/>
                <w:sz w:val="24"/>
              </w:rPr>
              <w:t xml:space="preserve">Электронные образовательные ресурсы </w:t>
            </w:r>
          </w:p>
        </w:tc>
      </w:tr>
      <w:tr w:rsidR="00270406" w14:paraId="57A69FFC" w14:textId="77777777" w:rsidTr="00D20B4E">
        <w:trPr>
          <w:trHeight w:val="916"/>
          <w:tblCellSpacing w:w="20" w:type="nil"/>
        </w:trPr>
        <w:tc>
          <w:tcPr>
            <w:tcW w:w="664" w:type="dxa"/>
            <w:vMerge/>
            <w:tcBorders>
              <w:top w:val="nil"/>
            </w:tcBorders>
            <w:tcMar>
              <w:top w:w="50" w:type="dxa"/>
              <w:left w:w="100" w:type="dxa"/>
            </w:tcMar>
          </w:tcPr>
          <w:p w14:paraId="6C3FF265" w14:textId="77777777" w:rsidR="00270406" w:rsidRDefault="00270406" w:rsidP="00270406"/>
        </w:tc>
        <w:tc>
          <w:tcPr>
            <w:tcW w:w="2739" w:type="dxa"/>
            <w:vMerge/>
            <w:tcBorders>
              <w:top w:val="nil"/>
            </w:tcBorders>
            <w:tcMar>
              <w:top w:w="50" w:type="dxa"/>
              <w:left w:w="100" w:type="dxa"/>
            </w:tcMar>
          </w:tcPr>
          <w:p w14:paraId="6C430087" w14:textId="77777777" w:rsidR="00270406" w:rsidRDefault="00270406" w:rsidP="00270406"/>
        </w:tc>
        <w:tc>
          <w:tcPr>
            <w:tcW w:w="992" w:type="dxa"/>
            <w:tcMar>
              <w:top w:w="50" w:type="dxa"/>
              <w:left w:w="100" w:type="dxa"/>
            </w:tcMar>
            <w:vAlign w:val="center"/>
          </w:tcPr>
          <w:p w14:paraId="6178345A" w14:textId="77777777" w:rsidR="00270406" w:rsidRDefault="00270406" w:rsidP="00270406">
            <w:pPr>
              <w:spacing w:after="0"/>
              <w:ind w:left="135"/>
            </w:pPr>
            <w:r>
              <w:rPr>
                <w:rFonts w:ascii="Times New Roman" w:hAnsi="Times New Roman"/>
                <w:b/>
                <w:color w:val="000000"/>
                <w:sz w:val="24"/>
              </w:rPr>
              <w:t xml:space="preserve">Всего </w:t>
            </w:r>
          </w:p>
          <w:p w14:paraId="5B7D3D88" w14:textId="77777777" w:rsidR="00270406" w:rsidRDefault="00270406" w:rsidP="00270406">
            <w:pPr>
              <w:spacing w:after="0"/>
              <w:ind w:left="135"/>
            </w:pPr>
          </w:p>
        </w:tc>
        <w:tc>
          <w:tcPr>
            <w:tcW w:w="1232" w:type="dxa"/>
            <w:tcMar>
              <w:top w:w="50" w:type="dxa"/>
              <w:left w:w="100" w:type="dxa"/>
            </w:tcMar>
            <w:vAlign w:val="center"/>
          </w:tcPr>
          <w:p w14:paraId="6EAE6644" w14:textId="77777777" w:rsidR="00270406" w:rsidRDefault="00270406" w:rsidP="00D20B4E">
            <w:pPr>
              <w:spacing w:after="0"/>
              <w:ind w:left="135"/>
            </w:pPr>
            <w:r>
              <w:rPr>
                <w:rFonts w:ascii="Times New Roman" w:hAnsi="Times New Roman"/>
                <w:b/>
                <w:color w:val="000000"/>
                <w:sz w:val="24"/>
              </w:rPr>
              <w:t xml:space="preserve">Контрольные работы </w:t>
            </w:r>
          </w:p>
        </w:tc>
        <w:tc>
          <w:tcPr>
            <w:tcW w:w="1831" w:type="dxa"/>
            <w:tcMar>
              <w:top w:w="50" w:type="dxa"/>
              <w:left w:w="100" w:type="dxa"/>
            </w:tcMar>
            <w:vAlign w:val="center"/>
          </w:tcPr>
          <w:p w14:paraId="33963311" w14:textId="77777777" w:rsidR="00270406" w:rsidRDefault="00270406" w:rsidP="00270406">
            <w:pPr>
              <w:spacing w:after="0"/>
              <w:ind w:left="135"/>
            </w:pPr>
            <w:r>
              <w:rPr>
                <w:rFonts w:ascii="Times New Roman" w:hAnsi="Times New Roman"/>
                <w:b/>
                <w:color w:val="000000"/>
                <w:sz w:val="24"/>
              </w:rPr>
              <w:t xml:space="preserve">Практические работы </w:t>
            </w:r>
          </w:p>
          <w:p w14:paraId="2431F077" w14:textId="77777777" w:rsidR="00270406" w:rsidRDefault="00270406" w:rsidP="00270406">
            <w:pPr>
              <w:spacing w:after="0"/>
              <w:ind w:left="135"/>
            </w:pPr>
          </w:p>
        </w:tc>
        <w:tc>
          <w:tcPr>
            <w:tcW w:w="2891" w:type="dxa"/>
            <w:vMerge/>
            <w:tcBorders>
              <w:top w:val="nil"/>
            </w:tcBorders>
            <w:tcMar>
              <w:top w:w="50" w:type="dxa"/>
              <w:left w:w="100" w:type="dxa"/>
            </w:tcMar>
          </w:tcPr>
          <w:p w14:paraId="2AE2BE2D" w14:textId="77777777" w:rsidR="00270406" w:rsidRDefault="00270406" w:rsidP="00270406"/>
        </w:tc>
      </w:tr>
      <w:tr w:rsidR="00270406" w:rsidRPr="00316FCE" w14:paraId="46E42D7F" w14:textId="77777777" w:rsidTr="00D20B4E">
        <w:trPr>
          <w:trHeight w:val="144"/>
          <w:tblCellSpacing w:w="20" w:type="nil"/>
        </w:trPr>
        <w:tc>
          <w:tcPr>
            <w:tcW w:w="664" w:type="dxa"/>
            <w:tcMar>
              <w:top w:w="50" w:type="dxa"/>
              <w:left w:w="100" w:type="dxa"/>
            </w:tcMar>
            <w:vAlign w:val="center"/>
          </w:tcPr>
          <w:p w14:paraId="2E546602" w14:textId="77777777" w:rsidR="00270406" w:rsidRDefault="00270406" w:rsidP="00270406">
            <w:pPr>
              <w:spacing w:after="0"/>
            </w:pPr>
            <w:r>
              <w:rPr>
                <w:rFonts w:ascii="Times New Roman" w:hAnsi="Times New Roman"/>
                <w:color w:val="000000"/>
                <w:sz w:val="24"/>
              </w:rPr>
              <w:t>1</w:t>
            </w:r>
          </w:p>
        </w:tc>
        <w:tc>
          <w:tcPr>
            <w:tcW w:w="2739" w:type="dxa"/>
            <w:tcMar>
              <w:top w:w="50" w:type="dxa"/>
              <w:left w:w="100" w:type="dxa"/>
            </w:tcMar>
            <w:vAlign w:val="center"/>
          </w:tcPr>
          <w:p w14:paraId="76DA1DEF" w14:textId="77777777" w:rsidR="00270406" w:rsidRDefault="00270406" w:rsidP="00D20B4E">
            <w:pPr>
              <w:spacing w:after="0" w:line="240" w:lineRule="auto"/>
              <w:ind w:left="135"/>
            </w:pPr>
            <w:r>
              <w:rPr>
                <w:rFonts w:ascii="Times New Roman" w:hAnsi="Times New Roman"/>
                <w:color w:val="000000"/>
                <w:sz w:val="24"/>
              </w:rPr>
              <w:t>Животный организм</w:t>
            </w:r>
          </w:p>
        </w:tc>
        <w:tc>
          <w:tcPr>
            <w:tcW w:w="992" w:type="dxa"/>
            <w:tcMar>
              <w:top w:w="50" w:type="dxa"/>
              <w:left w:w="100" w:type="dxa"/>
            </w:tcMar>
            <w:vAlign w:val="center"/>
          </w:tcPr>
          <w:p w14:paraId="28BB5768" w14:textId="77777777" w:rsidR="00270406" w:rsidRDefault="007262EC" w:rsidP="0027040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270406">
              <w:rPr>
                <w:rFonts w:ascii="Times New Roman" w:hAnsi="Times New Roman"/>
                <w:color w:val="000000"/>
                <w:sz w:val="24"/>
              </w:rPr>
              <w:t xml:space="preserve"> </w:t>
            </w:r>
          </w:p>
        </w:tc>
        <w:tc>
          <w:tcPr>
            <w:tcW w:w="1232" w:type="dxa"/>
            <w:tcMar>
              <w:top w:w="50" w:type="dxa"/>
              <w:left w:w="100" w:type="dxa"/>
            </w:tcMar>
            <w:vAlign w:val="center"/>
          </w:tcPr>
          <w:p w14:paraId="3614F4BE" w14:textId="77777777" w:rsidR="00270406" w:rsidRPr="001026A9" w:rsidRDefault="001026A9" w:rsidP="00270406">
            <w:pPr>
              <w:spacing w:after="0"/>
              <w:ind w:left="135"/>
              <w:jc w:val="center"/>
              <w:rPr>
                <w:lang w:val="ru-RU"/>
              </w:rPr>
            </w:pPr>
            <w:r>
              <w:rPr>
                <w:lang w:val="ru-RU"/>
              </w:rPr>
              <w:t>1</w:t>
            </w:r>
          </w:p>
        </w:tc>
        <w:tc>
          <w:tcPr>
            <w:tcW w:w="1831" w:type="dxa"/>
            <w:tcMar>
              <w:top w:w="50" w:type="dxa"/>
              <w:left w:w="100" w:type="dxa"/>
            </w:tcMar>
            <w:vAlign w:val="center"/>
          </w:tcPr>
          <w:p w14:paraId="5CFDED32" w14:textId="77777777" w:rsidR="00270406" w:rsidRDefault="00270406" w:rsidP="00270406">
            <w:pPr>
              <w:spacing w:after="0"/>
              <w:ind w:left="135"/>
              <w:jc w:val="center"/>
            </w:pPr>
            <w:r>
              <w:rPr>
                <w:rFonts w:ascii="Times New Roman" w:hAnsi="Times New Roman"/>
                <w:color w:val="000000"/>
                <w:sz w:val="24"/>
              </w:rPr>
              <w:t xml:space="preserve"> 0.5 </w:t>
            </w:r>
          </w:p>
        </w:tc>
        <w:tc>
          <w:tcPr>
            <w:tcW w:w="2891" w:type="dxa"/>
            <w:tcMar>
              <w:top w:w="50" w:type="dxa"/>
              <w:left w:w="100" w:type="dxa"/>
            </w:tcMar>
            <w:vAlign w:val="center"/>
          </w:tcPr>
          <w:p w14:paraId="14817EA5"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4532ED21" w14:textId="77777777" w:rsidTr="00D20B4E">
        <w:trPr>
          <w:trHeight w:val="144"/>
          <w:tblCellSpacing w:w="20" w:type="nil"/>
        </w:trPr>
        <w:tc>
          <w:tcPr>
            <w:tcW w:w="664" w:type="dxa"/>
            <w:tcMar>
              <w:top w:w="50" w:type="dxa"/>
              <w:left w:w="100" w:type="dxa"/>
            </w:tcMar>
            <w:vAlign w:val="center"/>
          </w:tcPr>
          <w:p w14:paraId="3AB24BC3" w14:textId="77777777" w:rsidR="00270406" w:rsidRDefault="00270406" w:rsidP="00270406">
            <w:pPr>
              <w:spacing w:after="0"/>
            </w:pPr>
            <w:r>
              <w:rPr>
                <w:rFonts w:ascii="Times New Roman" w:hAnsi="Times New Roman"/>
                <w:color w:val="000000"/>
                <w:sz w:val="24"/>
              </w:rPr>
              <w:t>2</w:t>
            </w:r>
          </w:p>
        </w:tc>
        <w:tc>
          <w:tcPr>
            <w:tcW w:w="2739" w:type="dxa"/>
            <w:tcMar>
              <w:top w:w="50" w:type="dxa"/>
              <w:left w:w="100" w:type="dxa"/>
            </w:tcMar>
            <w:vAlign w:val="center"/>
          </w:tcPr>
          <w:p w14:paraId="65113D85" w14:textId="77777777" w:rsidR="00270406" w:rsidRPr="009F654F" w:rsidRDefault="00270406" w:rsidP="00D20B4E">
            <w:pPr>
              <w:spacing w:after="0" w:line="240" w:lineRule="auto"/>
              <w:ind w:left="135"/>
              <w:rPr>
                <w:lang w:val="ru-RU"/>
              </w:rPr>
            </w:pPr>
            <w:r w:rsidRPr="009F654F">
              <w:rPr>
                <w:rFonts w:ascii="Times New Roman" w:hAnsi="Times New Roman"/>
                <w:color w:val="000000"/>
                <w:sz w:val="24"/>
                <w:lang w:val="ru-RU"/>
              </w:rPr>
              <w:t>Строение и жизнедеятельность организма животного</w:t>
            </w:r>
          </w:p>
        </w:tc>
        <w:tc>
          <w:tcPr>
            <w:tcW w:w="992" w:type="dxa"/>
            <w:tcMar>
              <w:top w:w="50" w:type="dxa"/>
              <w:left w:w="100" w:type="dxa"/>
            </w:tcMar>
            <w:vAlign w:val="center"/>
          </w:tcPr>
          <w:p w14:paraId="617214AB" w14:textId="77777777" w:rsidR="00270406" w:rsidRDefault="00270406" w:rsidP="00270406">
            <w:pPr>
              <w:spacing w:after="0"/>
              <w:ind w:left="135"/>
              <w:jc w:val="center"/>
            </w:pPr>
            <w:r w:rsidRPr="009F654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32" w:type="dxa"/>
            <w:tcMar>
              <w:top w:w="50" w:type="dxa"/>
              <w:left w:w="100" w:type="dxa"/>
            </w:tcMar>
            <w:vAlign w:val="center"/>
          </w:tcPr>
          <w:p w14:paraId="708FDFE6" w14:textId="77777777" w:rsidR="00270406" w:rsidRDefault="00270406" w:rsidP="00270406">
            <w:pPr>
              <w:spacing w:after="0"/>
              <w:ind w:left="135"/>
              <w:jc w:val="center"/>
            </w:pPr>
          </w:p>
        </w:tc>
        <w:tc>
          <w:tcPr>
            <w:tcW w:w="1831" w:type="dxa"/>
            <w:tcMar>
              <w:top w:w="50" w:type="dxa"/>
              <w:left w:w="100" w:type="dxa"/>
            </w:tcMar>
            <w:vAlign w:val="center"/>
          </w:tcPr>
          <w:p w14:paraId="5A8D7D74" w14:textId="77777777" w:rsidR="00270406" w:rsidRDefault="00270406" w:rsidP="00270406">
            <w:pPr>
              <w:spacing w:after="0"/>
              <w:ind w:left="135"/>
              <w:jc w:val="center"/>
            </w:pPr>
            <w:r>
              <w:rPr>
                <w:rFonts w:ascii="Times New Roman" w:hAnsi="Times New Roman"/>
                <w:color w:val="000000"/>
                <w:sz w:val="24"/>
              </w:rPr>
              <w:t xml:space="preserve"> 3 </w:t>
            </w:r>
          </w:p>
        </w:tc>
        <w:tc>
          <w:tcPr>
            <w:tcW w:w="2891" w:type="dxa"/>
            <w:tcMar>
              <w:top w:w="50" w:type="dxa"/>
              <w:left w:w="100" w:type="dxa"/>
            </w:tcMar>
            <w:vAlign w:val="center"/>
          </w:tcPr>
          <w:p w14:paraId="0112B192"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5A07E536" w14:textId="77777777" w:rsidTr="00D20B4E">
        <w:trPr>
          <w:trHeight w:val="144"/>
          <w:tblCellSpacing w:w="20" w:type="nil"/>
        </w:trPr>
        <w:tc>
          <w:tcPr>
            <w:tcW w:w="664" w:type="dxa"/>
            <w:tcMar>
              <w:top w:w="50" w:type="dxa"/>
              <w:left w:w="100" w:type="dxa"/>
            </w:tcMar>
            <w:vAlign w:val="center"/>
          </w:tcPr>
          <w:p w14:paraId="4DBFE295" w14:textId="77777777" w:rsidR="00270406" w:rsidRDefault="00270406" w:rsidP="00270406">
            <w:pPr>
              <w:spacing w:after="0"/>
            </w:pPr>
            <w:r>
              <w:rPr>
                <w:rFonts w:ascii="Times New Roman" w:hAnsi="Times New Roman"/>
                <w:color w:val="000000"/>
                <w:sz w:val="24"/>
              </w:rPr>
              <w:t>3</w:t>
            </w:r>
          </w:p>
        </w:tc>
        <w:tc>
          <w:tcPr>
            <w:tcW w:w="2739" w:type="dxa"/>
            <w:tcMar>
              <w:top w:w="50" w:type="dxa"/>
              <w:left w:w="100" w:type="dxa"/>
            </w:tcMar>
            <w:vAlign w:val="center"/>
          </w:tcPr>
          <w:p w14:paraId="55643A08" w14:textId="77777777" w:rsidR="00270406" w:rsidRDefault="00270406" w:rsidP="00D20B4E">
            <w:pPr>
              <w:spacing w:after="0" w:line="240" w:lineRule="auto"/>
              <w:ind w:left="135"/>
            </w:pPr>
            <w:r>
              <w:rPr>
                <w:rFonts w:ascii="Times New Roman" w:hAnsi="Times New Roman"/>
                <w:color w:val="000000"/>
                <w:sz w:val="24"/>
              </w:rPr>
              <w:t>Основные категории систематики животных</w:t>
            </w:r>
          </w:p>
        </w:tc>
        <w:tc>
          <w:tcPr>
            <w:tcW w:w="992" w:type="dxa"/>
            <w:tcMar>
              <w:top w:w="50" w:type="dxa"/>
              <w:left w:w="100" w:type="dxa"/>
            </w:tcMar>
            <w:vAlign w:val="center"/>
          </w:tcPr>
          <w:p w14:paraId="01131ED3" w14:textId="77777777" w:rsidR="00270406" w:rsidRDefault="00270406" w:rsidP="00270406">
            <w:pPr>
              <w:spacing w:after="0"/>
              <w:ind w:left="135"/>
              <w:jc w:val="center"/>
            </w:pPr>
            <w:r>
              <w:rPr>
                <w:rFonts w:ascii="Times New Roman" w:hAnsi="Times New Roman"/>
                <w:color w:val="000000"/>
                <w:sz w:val="24"/>
              </w:rPr>
              <w:t xml:space="preserve"> 1 </w:t>
            </w:r>
          </w:p>
        </w:tc>
        <w:tc>
          <w:tcPr>
            <w:tcW w:w="1232" w:type="dxa"/>
            <w:tcMar>
              <w:top w:w="50" w:type="dxa"/>
              <w:left w:w="100" w:type="dxa"/>
            </w:tcMar>
            <w:vAlign w:val="center"/>
          </w:tcPr>
          <w:p w14:paraId="559236EE" w14:textId="77777777" w:rsidR="00270406" w:rsidRDefault="00270406" w:rsidP="00270406">
            <w:pPr>
              <w:spacing w:after="0"/>
              <w:ind w:left="135"/>
              <w:jc w:val="center"/>
            </w:pPr>
          </w:p>
        </w:tc>
        <w:tc>
          <w:tcPr>
            <w:tcW w:w="1831" w:type="dxa"/>
            <w:tcMar>
              <w:top w:w="50" w:type="dxa"/>
              <w:left w:w="100" w:type="dxa"/>
            </w:tcMar>
            <w:vAlign w:val="center"/>
          </w:tcPr>
          <w:p w14:paraId="65521DBB" w14:textId="77777777" w:rsidR="00270406" w:rsidRDefault="00270406" w:rsidP="00270406">
            <w:pPr>
              <w:spacing w:after="0"/>
              <w:ind w:left="135"/>
              <w:jc w:val="center"/>
            </w:pPr>
          </w:p>
        </w:tc>
        <w:tc>
          <w:tcPr>
            <w:tcW w:w="2891" w:type="dxa"/>
            <w:tcMar>
              <w:top w:w="50" w:type="dxa"/>
              <w:left w:w="100" w:type="dxa"/>
            </w:tcMar>
            <w:vAlign w:val="center"/>
          </w:tcPr>
          <w:p w14:paraId="1A4B6900"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51BE51A7" w14:textId="77777777" w:rsidTr="00D20B4E">
        <w:trPr>
          <w:trHeight w:val="144"/>
          <w:tblCellSpacing w:w="20" w:type="nil"/>
        </w:trPr>
        <w:tc>
          <w:tcPr>
            <w:tcW w:w="664" w:type="dxa"/>
            <w:tcMar>
              <w:top w:w="50" w:type="dxa"/>
              <w:left w:w="100" w:type="dxa"/>
            </w:tcMar>
            <w:vAlign w:val="center"/>
          </w:tcPr>
          <w:p w14:paraId="7BF13C01" w14:textId="77777777" w:rsidR="00270406" w:rsidRDefault="00270406" w:rsidP="00270406">
            <w:pPr>
              <w:spacing w:after="0"/>
            </w:pPr>
            <w:r>
              <w:rPr>
                <w:rFonts w:ascii="Times New Roman" w:hAnsi="Times New Roman"/>
                <w:color w:val="000000"/>
                <w:sz w:val="24"/>
              </w:rPr>
              <w:t>4</w:t>
            </w:r>
          </w:p>
        </w:tc>
        <w:tc>
          <w:tcPr>
            <w:tcW w:w="2739" w:type="dxa"/>
            <w:tcMar>
              <w:top w:w="50" w:type="dxa"/>
              <w:left w:w="100" w:type="dxa"/>
            </w:tcMar>
            <w:vAlign w:val="center"/>
          </w:tcPr>
          <w:p w14:paraId="7097E813" w14:textId="77777777" w:rsidR="00270406" w:rsidRDefault="00270406" w:rsidP="00D20B4E">
            <w:pPr>
              <w:spacing w:after="0" w:line="240" w:lineRule="auto"/>
              <w:ind w:left="135"/>
            </w:pPr>
            <w:r>
              <w:rPr>
                <w:rFonts w:ascii="Times New Roman" w:hAnsi="Times New Roman"/>
                <w:color w:val="000000"/>
                <w:sz w:val="24"/>
              </w:rPr>
              <w:t>Одноклеточные животные - простейшие</w:t>
            </w:r>
          </w:p>
        </w:tc>
        <w:tc>
          <w:tcPr>
            <w:tcW w:w="992" w:type="dxa"/>
            <w:tcMar>
              <w:top w:w="50" w:type="dxa"/>
              <w:left w:w="100" w:type="dxa"/>
            </w:tcMar>
            <w:vAlign w:val="center"/>
          </w:tcPr>
          <w:p w14:paraId="0EAF0888" w14:textId="77777777" w:rsidR="00270406" w:rsidRDefault="00270406" w:rsidP="00270406">
            <w:pPr>
              <w:spacing w:after="0"/>
              <w:ind w:left="135"/>
              <w:jc w:val="center"/>
            </w:pPr>
            <w:r>
              <w:rPr>
                <w:rFonts w:ascii="Times New Roman" w:hAnsi="Times New Roman"/>
                <w:color w:val="000000"/>
                <w:sz w:val="24"/>
              </w:rPr>
              <w:t xml:space="preserve"> 3 </w:t>
            </w:r>
          </w:p>
        </w:tc>
        <w:tc>
          <w:tcPr>
            <w:tcW w:w="1232" w:type="dxa"/>
            <w:tcMar>
              <w:top w:w="50" w:type="dxa"/>
              <w:left w:w="100" w:type="dxa"/>
            </w:tcMar>
            <w:vAlign w:val="center"/>
          </w:tcPr>
          <w:p w14:paraId="6BE704F9" w14:textId="77777777" w:rsidR="00270406" w:rsidRPr="001026A9" w:rsidRDefault="001026A9" w:rsidP="00270406">
            <w:pPr>
              <w:spacing w:after="0"/>
              <w:ind w:left="135"/>
              <w:jc w:val="center"/>
              <w:rPr>
                <w:lang w:val="ru-RU"/>
              </w:rPr>
            </w:pPr>
            <w:r>
              <w:rPr>
                <w:lang w:val="ru-RU"/>
              </w:rPr>
              <w:t>1</w:t>
            </w:r>
          </w:p>
        </w:tc>
        <w:tc>
          <w:tcPr>
            <w:tcW w:w="1831" w:type="dxa"/>
            <w:tcMar>
              <w:top w:w="50" w:type="dxa"/>
              <w:left w:w="100" w:type="dxa"/>
            </w:tcMar>
            <w:vAlign w:val="center"/>
          </w:tcPr>
          <w:p w14:paraId="18B6ADCF"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3336A0A9"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4EFEE1CA" w14:textId="77777777" w:rsidTr="00D20B4E">
        <w:trPr>
          <w:trHeight w:val="144"/>
          <w:tblCellSpacing w:w="20" w:type="nil"/>
        </w:trPr>
        <w:tc>
          <w:tcPr>
            <w:tcW w:w="664" w:type="dxa"/>
            <w:tcMar>
              <w:top w:w="50" w:type="dxa"/>
              <w:left w:w="100" w:type="dxa"/>
            </w:tcMar>
            <w:vAlign w:val="center"/>
          </w:tcPr>
          <w:p w14:paraId="0D4F60D8" w14:textId="77777777" w:rsidR="00270406" w:rsidRDefault="00270406" w:rsidP="00270406">
            <w:pPr>
              <w:spacing w:after="0"/>
            </w:pPr>
            <w:r>
              <w:rPr>
                <w:rFonts w:ascii="Times New Roman" w:hAnsi="Times New Roman"/>
                <w:color w:val="000000"/>
                <w:sz w:val="24"/>
              </w:rPr>
              <w:t>5</w:t>
            </w:r>
          </w:p>
        </w:tc>
        <w:tc>
          <w:tcPr>
            <w:tcW w:w="2739" w:type="dxa"/>
            <w:tcMar>
              <w:top w:w="50" w:type="dxa"/>
              <w:left w:w="100" w:type="dxa"/>
            </w:tcMar>
            <w:vAlign w:val="center"/>
          </w:tcPr>
          <w:p w14:paraId="3942E488" w14:textId="77777777" w:rsidR="00270406" w:rsidRDefault="00270406" w:rsidP="00D20B4E">
            <w:pPr>
              <w:spacing w:after="0" w:line="240" w:lineRule="auto"/>
              <w:ind w:left="135"/>
            </w:pPr>
            <w:r>
              <w:rPr>
                <w:rFonts w:ascii="Times New Roman" w:hAnsi="Times New Roman"/>
                <w:color w:val="000000"/>
                <w:sz w:val="24"/>
              </w:rPr>
              <w:t>Многоклеточные животные. Кишечнополостные</w:t>
            </w:r>
          </w:p>
        </w:tc>
        <w:tc>
          <w:tcPr>
            <w:tcW w:w="992" w:type="dxa"/>
            <w:tcMar>
              <w:top w:w="50" w:type="dxa"/>
              <w:left w:w="100" w:type="dxa"/>
            </w:tcMar>
            <w:vAlign w:val="center"/>
          </w:tcPr>
          <w:p w14:paraId="564619BC" w14:textId="77777777" w:rsidR="00270406" w:rsidRDefault="00270406" w:rsidP="00270406">
            <w:pPr>
              <w:spacing w:after="0"/>
              <w:ind w:left="135"/>
              <w:jc w:val="center"/>
            </w:pPr>
            <w:r>
              <w:rPr>
                <w:rFonts w:ascii="Times New Roman" w:hAnsi="Times New Roman"/>
                <w:color w:val="000000"/>
                <w:sz w:val="24"/>
              </w:rPr>
              <w:t xml:space="preserve"> 2 </w:t>
            </w:r>
          </w:p>
        </w:tc>
        <w:tc>
          <w:tcPr>
            <w:tcW w:w="1232" w:type="dxa"/>
            <w:tcMar>
              <w:top w:w="50" w:type="dxa"/>
              <w:left w:w="100" w:type="dxa"/>
            </w:tcMar>
            <w:vAlign w:val="center"/>
          </w:tcPr>
          <w:p w14:paraId="5A562374" w14:textId="77777777" w:rsidR="00270406" w:rsidRDefault="00270406" w:rsidP="00270406">
            <w:pPr>
              <w:spacing w:after="0"/>
              <w:ind w:left="135"/>
              <w:jc w:val="center"/>
            </w:pPr>
          </w:p>
        </w:tc>
        <w:tc>
          <w:tcPr>
            <w:tcW w:w="1831" w:type="dxa"/>
            <w:tcMar>
              <w:top w:w="50" w:type="dxa"/>
              <w:left w:w="100" w:type="dxa"/>
            </w:tcMar>
            <w:vAlign w:val="center"/>
          </w:tcPr>
          <w:p w14:paraId="359AF108"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141D9C39"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46C23CE0" w14:textId="77777777" w:rsidTr="00D20B4E">
        <w:trPr>
          <w:trHeight w:val="144"/>
          <w:tblCellSpacing w:w="20" w:type="nil"/>
        </w:trPr>
        <w:tc>
          <w:tcPr>
            <w:tcW w:w="664" w:type="dxa"/>
            <w:tcMar>
              <w:top w:w="50" w:type="dxa"/>
              <w:left w:w="100" w:type="dxa"/>
            </w:tcMar>
            <w:vAlign w:val="center"/>
          </w:tcPr>
          <w:p w14:paraId="2328ED3C" w14:textId="77777777" w:rsidR="00270406" w:rsidRDefault="00270406" w:rsidP="00270406">
            <w:pPr>
              <w:spacing w:after="0"/>
            </w:pPr>
            <w:r>
              <w:rPr>
                <w:rFonts w:ascii="Times New Roman" w:hAnsi="Times New Roman"/>
                <w:color w:val="000000"/>
                <w:sz w:val="24"/>
              </w:rPr>
              <w:t>6</w:t>
            </w:r>
          </w:p>
        </w:tc>
        <w:tc>
          <w:tcPr>
            <w:tcW w:w="2739" w:type="dxa"/>
            <w:tcMar>
              <w:top w:w="50" w:type="dxa"/>
              <w:left w:w="100" w:type="dxa"/>
            </w:tcMar>
            <w:vAlign w:val="center"/>
          </w:tcPr>
          <w:p w14:paraId="7421CB05" w14:textId="77777777" w:rsidR="00270406" w:rsidRDefault="00270406" w:rsidP="00D20B4E">
            <w:pPr>
              <w:spacing w:after="0" w:line="240" w:lineRule="auto"/>
              <w:ind w:left="135"/>
            </w:pPr>
            <w:r>
              <w:rPr>
                <w:rFonts w:ascii="Times New Roman" w:hAnsi="Times New Roman"/>
                <w:color w:val="000000"/>
                <w:sz w:val="24"/>
              </w:rPr>
              <w:t>Плоские, круглые, кольчатые черви</w:t>
            </w:r>
          </w:p>
        </w:tc>
        <w:tc>
          <w:tcPr>
            <w:tcW w:w="992" w:type="dxa"/>
            <w:tcMar>
              <w:top w:w="50" w:type="dxa"/>
              <w:left w:w="100" w:type="dxa"/>
            </w:tcMar>
            <w:vAlign w:val="center"/>
          </w:tcPr>
          <w:p w14:paraId="4F766FCF" w14:textId="77777777" w:rsidR="00270406" w:rsidRDefault="00270406" w:rsidP="00270406">
            <w:pPr>
              <w:spacing w:after="0"/>
              <w:ind w:left="135"/>
              <w:jc w:val="center"/>
            </w:pPr>
            <w:r>
              <w:rPr>
                <w:rFonts w:ascii="Times New Roman" w:hAnsi="Times New Roman"/>
                <w:color w:val="000000"/>
                <w:sz w:val="24"/>
              </w:rPr>
              <w:t xml:space="preserve"> 4 </w:t>
            </w:r>
          </w:p>
        </w:tc>
        <w:tc>
          <w:tcPr>
            <w:tcW w:w="1232" w:type="dxa"/>
            <w:tcMar>
              <w:top w:w="50" w:type="dxa"/>
              <w:left w:w="100" w:type="dxa"/>
            </w:tcMar>
            <w:vAlign w:val="center"/>
          </w:tcPr>
          <w:p w14:paraId="0DAC2EBF" w14:textId="77777777" w:rsidR="00270406" w:rsidRPr="001026A9" w:rsidRDefault="001026A9" w:rsidP="00270406">
            <w:pPr>
              <w:spacing w:after="0"/>
              <w:ind w:left="135"/>
              <w:jc w:val="center"/>
              <w:rPr>
                <w:lang w:val="ru-RU"/>
              </w:rPr>
            </w:pPr>
            <w:r>
              <w:rPr>
                <w:lang w:val="ru-RU"/>
              </w:rPr>
              <w:t>1</w:t>
            </w:r>
          </w:p>
        </w:tc>
        <w:tc>
          <w:tcPr>
            <w:tcW w:w="1831" w:type="dxa"/>
            <w:tcMar>
              <w:top w:w="50" w:type="dxa"/>
              <w:left w:w="100" w:type="dxa"/>
            </w:tcMar>
            <w:vAlign w:val="center"/>
          </w:tcPr>
          <w:p w14:paraId="218A00FF"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46550589"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0AE002AC" w14:textId="77777777" w:rsidTr="00D20B4E">
        <w:trPr>
          <w:trHeight w:val="144"/>
          <w:tblCellSpacing w:w="20" w:type="nil"/>
        </w:trPr>
        <w:tc>
          <w:tcPr>
            <w:tcW w:w="664" w:type="dxa"/>
            <w:tcMar>
              <w:top w:w="50" w:type="dxa"/>
              <w:left w:w="100" w:type="dxa"/>
            </w:tcMar>
            <w:vAlign w:val="center"/>
          </w:tcPr>
          <w:p w14:paraId="24A62AA1" w14:textId="77777777" w:rsidR="00270406" w:rsidRDefault="00270406" w:rsidP="00270406">
            <w:pPr>
              <w:spacing w:after="0"/>
            </w:pPr>
            <w:r>
              <w:rPr>
                <w:rFonts w:ascii="Times New Roman" w:hAnsi="Times New Roman"/>
                <w:color w:val="000000"/>
                <w:sz w:val="24"/>
              </w:rPr>
              <w:t>7</w:t>
            </w:r>
          </w:p>
        </w:tc>
        <w:tc>
          <w:tcPr>
            <w:tcW w:w="2739" w:type="dxa"/>
            <w:tcMar>
              <w:top w:w="50" w:type="dxa"/>
              <w:left w:w="100" w:type="dxa"/>
            </w:tcMar>
            <w:vAlign w:val="center"/>
          </w:tcPr>
          <w:p w14:paraId="15BE2062" w14:textId="77777777" w:rsidR="00270406" w:rsidRDefault="00270406" w:rsidP="00D20B4E">
            <w:pPr>
              <w:spacing w:after="0" w:line="240" w:lineRule="auto"/>
              <w:ind w:left="135"/>
            </w:pPr>
            <w:r>
              <w:rPr>
                <w:rFonts w:ascii="Times New Roman" w:hAnsi="Times New Roman"/>
                <w:color w:val="000000"/>
                <w:sz w:val="24"/>
              </w:rPr>
              <w:t>Членистоногие</w:t>
            </w:r>
          </w:p>
        </w:tc>
        <w:tc>
          <w:tcPr>
            <w:tcW w:w="992" w:type="dxa"/>
            <w:tcMar>
              <w:top w:w="50" w:type="dxa"/>
              <w:left w:w="100" w:type="dxa"/>
            </w:tcMar>
            <w:vAlign w:val="center"/>
          </w:tcPr>
          <w:p w14:paraId="39ED046D" w14:textId="77777777" w:rsidR="00270406" w:rsidRDefault="00270406" w:rsidP="00270406">
            <w:pPr>
              <w:spacing w:after="0"/>
              <w:ind w:left="135"/>
              <w:jc w:val="center"/>
            </w:pPr>
            <w:r>
              <w:rPr>
                <w:rFonts w:ascii="Times New Roman" w:hAnsi="Times New Roman"/>
                <w:color w:val="000000"/>
                <w:sz w:val="24"/>
              </w:rPr>
              <w:t xml:space="preserve"> 6 </w:t>
            </w:r>
          </w:p>
        </w:tc>
        <w:tc>
          <w:tcPr>
            <w:tcW w:w="1232" w:type="dxa"/>
            <w:tcMar>
              <w:top w:w="50" w:type="dxa"/>
              <w:left w:w="100" w:type="dxa"/>
            </w:tcMar>
            <w:vAlign w:val="center"/>
          </w:tcPr>
          <w:p w14:paraId="54CFA59C" w14:textId="77777777" w:rsidR="00270406" w:rsidRPr="001026A9" w:rsidRDefault="001026A9" w:rsidP="00270406">
            <w:pPr>
              <w:spacing w:after="0"/>
              <w:ind w:left="135"/>
              <w:jc w:val="center"/>
              <w:rPr>
                <w:lang w:val="ru-RU"/>
              </w:rPr>
            </w:pPr>
            <w:r>
              <w:rPr>
                <w:lang w:val="ru-RU"/>
              </w:rPr>
              <w:t>1</w:t>
            </w:r>
          </w:p>
        </w:tc>
        <w:tc>
          <w:tcPr>
            <w:tcW w:w="1831" w:type="dxa"/>
            <w:tcMar>
              <w:top w:w="50" w:type="dxa"/>
              <w:left w:w="100" w:type="dxa"/>
            </w:tcMar>
            <w:vAlign w:val="center"/>
          </w:tcPr>
          <w:p w14:paraId="3D112D9C"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570F8EA4"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4941B8F4" w14:textId="77777777" w:rsidTr="00D20B4E">
        <w:trPr>
          <w:trHeight w:val="144"/>
          <w:tblCellSpacing w:w="20" w:type="nil"/>
        </w:trPr>
        <w:tc>
          <w:tcPr>
            <w:tcW w:w="664" w:type="dxa"/>
            <w:tcMar>
              <w:top w:w="50" w:type="dxa"/>
              <w:left w:w="100" w:type="dxa"/>
            </w:tcMar>
            <w:vAlign w:val="center"/>
          </w:tcPr>
          <w:p w14:paraId="4ED332D6" w14:textId="77777777" w:rsidR="00270406" w:rsidRDefault="00270406" w:rsidP="00270406">
            <w:pPr>
              <w:spacing w:after="0"/>
            </w:pPr>
            <w:r>
              <w:rPr>
                <w:rFonts w:ascii="Times New Roman" w:hAnsi="Times New Roman"/>
                <w:color w:val="000000"/>
                <w:sz w:val="24"/>
              </w:rPr>
              <w:t>8</w:t>
            </w:r>
          </w:p>
        </w:tc>
        <w:tc>
          <w:tcPr>
            <w:tcW w:w="2739" w:type="dxa"/>
            <w:tcMar>
              <w:top w:w="50" w:type="dxa"/>
              <w:left w:w="100" w:type="dxa"/>
            </w:tcMar>
            <w:vAlign w:val="center"/>
          </w:tcPr>
          <w:p w14:paraId="175217FB" w14:textId="77777777" w:rsidR="00270406" w:rsidRDefault="00270406" w:rsidP="00D20B4E">
            <w:pPr>
              <w:spacing w:after="0" w:line="240" w:lineRule="auto"/>
              <w:ind w:left="135"/>
            </w:pPr>
            <w:r>
              <w:rPr>
                <w:rFonts w:ascii="Times New Roman" w:hAnsi="Times New Roman"/>
                <w:color w:val="000000"/>
                <w:sz w:val="24"/>
              </w:rPr>
              <w:t>Моллюски</w:t>
            </w:r>
          </w:p>
        </w:tc>
        <w:tc>
          <w:tcPr>
            <w:tcW w:w="992" w:type="dxa"/>
            <w:tcMar>
              <w:top w:w="50" w:type="dxa"/>
              <w:left w:w="100" w:type="dxa"/>
            </w:tcMar>
            <w:vAlign w:val="center"/>
          </w:tcPr>
          <w:p w14:paraId="436EC2AA" w14:textId="77777777" w:rsidR="00270406" w:rsidRDefault="00270406" w:rsidP="00270406">
            <w:pPr>
              <w:spacing w:after="0"/>
              <w:ind w:left="135"/>
              <w:jc w:val="center"/>
            </w:pPr>
            <w:r>
              <w:rPr>
                <w:rFonts w:ascii="Times New Roman" w:hAnsi="Times New Roman"/>
                <w:color w:val="000000"/>
                <w:sz w:val="24"/>
              </w:rPr>
              <w:t xml:space="preserve"> 2 </w:t>
            </w:r>
          </w:p>
        </w:tc>
        <w:tc>
          <w:tcPr>
            <w:tcW w:w="1232" w:type="dxa"/>
            <w:tcMar>
              <w:top w:w="50" w:type="dxa"/>
              <w:left w:w="100" w:type="dxa"/>
            </w:tcMar>
            <w:vAlign w:val="center"/>
          </w:tcPr>
          <w:p w14:paraId="0B2EBC5E" w14:textId="77777777" w:rsidR="00270406" w:rsidRDefault="00270406" w:rsidP="00270406">
            <w:pPr>
              <w:spacing w:after="0"/>
              <w:ind w:left="135"/>
              <w:jc w:val="center"/>
            </w:pPr>
          </w:p>
        </w:tc>
        <w:tc>
          <w:tcPr>
            <w:tcW w:w="1831" w:type="dxa"/>
            <w:tcMar>
              <w:top w:w="50" w:type="dxa"/>
              <w:left w:w="100" w:type="dxa"/>
            </w:tcMar>
            <w:vAlign w:val="center"/>
          </w:tcPr>
          <w:p w14:paraId="1AFD1600" w14:textId="77777777" w:rsidR="00270406" w:rsidRDefault="00270406" w:rsidP="00270406">
            <w:pPr>
              <w:spacing w:after="0"/>
              <w:ind w:left="135"/>
              <w:jc w:val="center"/>
            </w:pPr>
            <w:r>
              <w:rPr>
                <w:rFonts w:ascii="Times New Roman" w:hAnsi="Times New Roman"/>
                <w:color w:val="000000"/>
                <w:sz w:val="24"/>
              </w:rPr>
              <w:t xml:space="preserve"> 0.5 </w:t>
            </w:r>
          </w:p>
        </w:tc>
        <w:tc>
          <w:tcPr>
            <w:tcW w:w="2891" w:type="dxa"/>
            <w:tcMar>
              <w:top w:w="50" w:type="dxa"/>
              <w:left w:w="100" w:type="dxa"/>
            </w:tcMar>
            <w:vAlign w:val="center"/>
          </w:tcPr>
          <w:p w14:paraId="7A41CC26"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1D1F113A" w14:textId="77777777" w:rsidTr="00D20B4E">
        <w:trPr>
          <w:trHeight w:val="144"/>
          <w:tblCellSpacing w:w="20" w:type="nil"/>
        </w:trPr>
        <w:tc>
          <w:tcPr>
            <w:tcW w:w="664" w:type="dxa"/>
            <w:tcMar>
              <w:top w:w="50" w:type="dxa"/>
              <w:left w:w="100" w:type="dxa"/>
            </w:tcMar>
            <w:vAlign w:val="center"/>
          </w:tcPr>
          <w:p w14:paraId="796138E3" w14:textId="77777777" w:rsidR="00270406" w:rsidRDefault="00270406" w:rsidP="00270406">
            <w:pPr>
              <w:spacing w:after="0"/>
            </w:pPr>
            <w:r>
              <w:rPr>
                <w:rFonts w:ascii="Times New Roman" w:hAnsi="Times New Roman"/>
                <w:color w:val="000000"/>
                <w:sz w:val="24"/>
              </w:rPr>
              <w:t>9</w:t>
            </w:r>
          </w:p>
        </w:tc>
        <w:tc>
          <w:tcPr>
            <w:tcW w:w="2739" w:type="dxa"/>
            <w:tcMar>
              <w:top w:w="50" w:type="dxa"/>
              <w:left w:w="100" w:type="dxa"/>
            </w:tcMar>
            <w:vAlign w:val="center"/>
          </w:tcPr>
          <w:p w14:paraId="21D04AE9" w14:textId="77777777" w:rsidR="00270406" w:rsidRDefault="00270406" w:rsidP="00D20B4E">
            <w:pPr>
              <w:spacing w:after="0" w:line="240" w:lineRule="auto"/>
              <w:ind w:left="135"/>
            </w:pPr>
            <w:r>
              <w:rPr>
                <w:rFonts w:ascii="Times New Roman" w:hAnsi="Times New Roman"/>
                <w:color w:val="000000"/>
                <w:sz w:val="24"/>
              </w:rPr>
              <w:t>Хордовые</w:t>
            </w:r>
          </w:p>
        </w:tc>
        <w:tc>
          <w:tcPr>
            <w:tcW w:w="992" w:type="dxa"/>
            <w:tcMar>
              <w:top w:w="50" w:type="dxa"/>
              <w:left w:w="100" w:type="dxa"/>
            </w:tcMar>
            <w:vAlign w:val="center"/>
          </w:tcPr>
          <w:p w14:paraId="4ED69C98" w14:textId="77777777" w:rsidR="00270406" w:rsidRDefault="00270406" w:rsidP="00270406">
            <w:pPr>
              <w:spacing w:after="0"/>
              <w:ind w:left="135"/>
              <w:jc w:val="center"/>
            </w:pPr>
            <w:r>
              <w:rPr>
                <w:rFonts w:ascii="Times New Roman" w:hAnsi="Times New Roman"/>
                <w:color w:val="000000"/>
                <w:sz w:val="24"/>
              </w:rPr>
              <w:t xml:space="preserve"> 1 </w:t>
            </w:r>
          </w:p>
        </w:tc>
        <w:tc>
          <w:tcPr>
            <w:tcW w:w="1232" w:type="dxa"/>
            <w:tcMar>
              <w:top w:w="50" w:type="dxa"/>
              <w:left w:w="100" w:type="dxa"/>
            </w:tcMar>
            <w:vAlign w:val="center"/>
          </w:tcPr>
          <w:p w14:paraId="1A4245CB" w14:textId="77777777" w:rsidR="00270406" w:rsidRDefault="00270406" w:rsidP="00270406">
            <w:pPr>
              <w:spacing w:after="0"/>
              <w:ind w:left="135"/>
              <w:jc w:val="center"/>
            </w:pPr>
          </w:p>
        </w:tc>
        <w:tc>
          <w:tcPr>
            <w:tcW w:w="1831" w:type="dxa"/>
            <w:tcMar>
              <w:top w:w="50" w:type="dxa"/>
              <w:left w:w="100" w:type="dxa"/>
            </w:tcMar>
            <w:vAlign w:val="center"/>
          </w:tcPr>
          <w:p w14:paraId="7B7C36AA" w14:textId="77777777" w:rsidR="00270406" w:rsidRDefault="00270406" w:rsidP="00270406">
            <w:pPr>
              <w:spacing w:after="0"/>
              <w:ind w:left="135"/>
              <w:jc w:val="center"/>
            </w:pPr>
          </w:p>
        </w:tc>
        <w:tc>
          <w:tcPr>
            <w:tcW w:w="2891" w:type="dxa"/>
            <w:tcMar>
              <w:top w:w="50" w:type="dxa"/>
              <w:left w:w="100" w:type="dxa"/>
            </w:tcMar>
            <w:vAlign w:val="center"/>
          </w:tcPr>
          <w:p w14:paraId="674A0141"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1EB6B328" w14:textId="77777777" w:rsidTr="00D20B4E">
        <w:trPr>
          <w:trHeight w:val="144"/>
          <w:tblCellSpacing w:w="20" w:type="nil"/>
        </w:trPr>
        <w:tc>
          <w:tcPr>
            <w:tcW w:w="664" w:type="dxa"/>
            <w:tcMar>
              <w:top w:w="50" w:type="dxa"/>
              <w:left w:w="100" w:type="dxa"/>
            </w:tcMar>
            <w:vAlign w:val="center"/>
          </w:tcPr>
          <w:p w14:paraId="4BE4A627" w14:textId="77777777" w:rsidR="00270406" w:rsidRDefault="00270406" w:rsidP="00270406">
            <w:pPr>
              <w:spacing w:after="0"/>
            </w:pPr>
            <w:r>
              <w:rPr>
                <w:rFonts w:ascii="Times New Roman" w:hAnsi="Times New Roman"/>
                <w:color w:val="000000"/>
                <w:sz w:val="24"/>
              </w:rPr>
              <w:t>10</w:t>
            </w:r>
          </w:p>
        </w:tc>
        <w:tc>
          <w:tcPr>
            <w:tcW w:w="2739" w:type="dxa"/>
            <w:tcMar>
              <w:top w:w="50" w:type="dxa"/>
              <w:left w:w="100" w:type="dxa"/>
            </w:tcMar>
            <w:vAlign w:val="center"/>
          </w:tcPr>
          <w:p w14:paraId="1DC6F5F8" w14:textId="77777777" w:rsidR="00270406" w:rsidRDefault="00270406" w:rsidP="00D20B4E">
            <w:pPr>
              <w:spacing w:after="0" w:line="240" w:lineRule="auto"/>
              <w:ind w:left="135"/>
            </w:pPr>
            <w:r>
              <w:rPr>
                <w:rFonts w:ascii="Times New Roman" w:hAnsi="Times New Roman"/>
                <w:color w:val="000000"/>
                <w:sz w:val="24"/>
              </w:rPr>
              <w:t>Рыбы</w:t>
            </w:r>
          </w:p>
        </w:tc>
        <w:tc>
          <w:tcPr>
            <w:tcW w:w="992" w:type="dxa"/>
            <w:tcMar>
              <w:top w:w="50" w:type="dxa"/>
              <w:left w:w="100" w:type="dxa"/>
            </w:tcMar>
            <w:vAlign w:val="center"/>
          </w:tcPr>
          <w:p w14:paraId="74D6EFBA" w14:textId="77777777" w:rsidR="00270406" w:rsidRDefault="00270406" w:rsidP="00270406">
            <w:pPr>
              <w:spacing w:after="0"/>
              <w:ind w:left="135"/>
              <w:jc w:val="center"/>
            </w:pPr>
            <w:r>
              <w:rPr>
                <w:rFonts w:ascii="Times New Roman" w:hAnsi="Times New Roman"/>
                <w:color w:val="000000"/>
                <w:sz w:val="24"/>
              </w:rPr>
              <w:t xml:space="preserve"> 4 </w:t>
            </w:r>
          </w:p>
        </w:tc>
        <w:tc>
          <w:tcPr>
            <w:tcW w:w="1232" w:type="dxa"/>
            <w:tcMar>
              <w:top w:w="50" w:type="dxa"/>
              <w:left w:w="100" w:type="dxa"/>
            </w:tcMar>
            <w:vAlign w:val="center"/>
          </w:tcPr>
          <w:p w14:paraId="74B79B18" w14:textId="77777777" w:rsidR="00270406" w:rsidRDefault="00270406" w:rsidP="00270406">
            <w:pPr>
              <w:spacing w:after="0"/>
              <w:ind w:left="135"/>
              <w:jc w:val="center"/>
            </w:pPr>
          </w:p>
        </w:tc>
        <w:tc>
          <w:tcPr>
            <w:tcW w:w="1831" w:type="dxa"/>
            <w:tcMar>
              <w:top w:w="50" w:type="dxa"/>
              <w:left w:w="100" w:type="dxa"/>
            </w:tcMar>
            <w:vAlign w:val="center"/>
          </w:tcPr>
          <w:p w14:paraId="42C5D08B"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39DE42D5"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23146462" w14:textId="77777777" w:rsidTr="00D20B4E">
        <w:trPr>
          <w:trHeight w:val="144"/>
          <w:tblCellSpacing w:w="20" w:type="nil"/>
        </w:trPr>
        <w:tc>
          <w:tcPr>
            <w:tcW w:w="664" w:type="dxa"/>
            <w:tcMar>
              <w:top w:w="50" w:type="dxa"/>
              <w:left w:w="100" w:type="dxa"/>
            </w:tcMar>
            <w:vAlign w:val="center"/>
          </w:tcPr>
          <w:p w14:paraId="6203CDD6" w14:textId="77777777" w:rsidR="00270406" w:rsidRDefault="00270406" w:rsidP="00270406">
            <w:pPr>
              <w:spacing w:after="0"/>
            </w:pPr>
            <w:r>
              <w:rPr>
                <w:rFonts w:ascii="Times New Roman" w:hAnsi="Times New Roman"/>
                <w:color w:val="000000"/>
                <w:sz w:val="24"/>
              </w:rPr>
              <w:t>11</w:t>
            </w:r>
          </w:p>
        </w:tc>
        <w:tc>
          <w:tcPr>
            <w:tcW w:w="2739" w:type="dxa"/>
            <w:tcMar>
              <w:top w:w="50" w:type="dxa"/>
              <w:left w:w="100" w:type="dxa"/>
            </w:tcMar>
            <w:vAlign w:val="center"/>
          </w:tcPr>
          <w:p w14:paraId="46FC6F72" w14:textId="77777777" w:rsidR="00270406" w:rsidRDefault="00270406" w:rsidP="00D20B4E">
            <w:pPr>
              <w:spacing w:after="0" w:line="240" w:lineRule="auto"/>
              <w:ind w:left="135"/>
            </w:pPr>
            <w:r>
              <w:rPr>
                <w:rFonts w:ascii="Times New Roman" w:hAnsi="Times New Roman"/>
                <w:color w:val="000000"/>
                <w:sz w:val="24"/>
              </w:rPr>
              <w:t>Земноводные</w:t>
            </w:r>
          </w:p>
        </w:tc>
        <w:tc>
          <w:tcPr>
            <w:tcW w:w="992" w:type="dxa"/>
            <w:tcMar>
              <w:top w:w="50" w:type="dxa"/>
              <w:left w:w="100" w:type="dxa"/>
            </w:tcMar>
            <w:vAlign w:val="center"/>
          </w:tcPr>
          <w:p w14:paraId="5D4C470C" w14:textId="77777777" w:rsidR="00270406" w:rsidRDefault="00270406" w:rsidP="00270406">
            <w:pPr>
              <w:spacing w:after="0"/>
              <w:ind w:left="135"/>
              <w:jc w:val="center"/>
            </w:pPr>
            <w:r>
              <w:rPr>
                <w:rFonts w:ascii="Times New Roman" w:hAnsi="Times New Roman"/>
                <w:color w:val="000000"/>
                <w:sz w:val="24"/>
              </w:rPr>
              <w:t xml:space="preserve"> 3 </w:t>
            </w:r>
          </w:p>
        </w:tc>
        <w:tc>
          <w:tcPr>
            <w:tcW w:w="1232" w:type="dxa"/>
            <w:tcMar>
              <w:top w:w="50" w:type="dxa"/>
              <w:left w:w="100" w:type="dxa"/>
            </w:tcMar>
            <w:vAlign w:val="center"/>
          </w:tcPr>
          <w:p w14:paraId="524E8102" w14:textId="77777777" w:rsidR="00270406" w:rsidRDefault="00270406" w:rsidP="00270406">
            <w:pPr>
              <w:spacing w:after="0"/>
              <w:ind w:left="135"/>
              <w:jc w:val="center"/>
            </w:pPr>
          </w:p>
        </w:tc>
        <w:tc>
          <w:tcPr>
            <w:tcW w:w="1831" w:type="dxa"/>
            <w:tcMar>
              <w:top w:w="50" w:type="dxa"/>
              <w:left w:w="100" w:type="dxa"/>
            </w:tcMar>
            <w:vAlign w:val="center"/>
          </w:tcPr>
          <w:p w14:paraId="28B807EA" w14:textId="77777777" w:rsidR="00270406" w:rsidRDefault="00270406" w:rsidP="00270406">
            <w:pPr>
              <w:spacing w:after="0"/>
              <w:ind w:left="135"/>
              <w:jc w:val="center"/>
            </w:pPr>
          </w:p>
        </w:tc>
        <w:tc>
          <w:tcPr>
            <w:tcW w:w="2891" w:type="dxa"/>
            <w:tcMar>
              <w:top w:w="50" w:type="dxa"/>
              <w:left w:w="100" w:type="dxa"/>
            </w:tcMar>
            <w:vAlign w:val="center"/>
          </w:tcPr>
          <w:p w14:paraId="37145BD9"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0EE33DDF" w14:textId="77777777" w:rsidTr="00D20B4E">
        <w:trPr>
          <w:trHeight w:val="144"/>
          <w:tblCellSpacing w:w="20" w:type="nil"/>
        </w:trPr>
        <w:tc>
          <w:tcPr>
            <w:tcW w:w="664" w:type="dxa"/>
            <w:tcMar>
              <w:top w:w="50" w:type="dxa"/>
              <w:left w:w="100" w:type="dxa"/>
            </w:tcMar>
            <w:vAlign w:val="center"/>
          </w:tcPr>
          <w:p w14:paraId="605BC131" w14:textId="77777777" w:rsidR="00270406" w:rsidRDefault="00270406" w:rsidP="00270406">
            <w:pPr>
              <w:spacing w:after="0"/>
            </w:pPr>
            <w:r>
              <w:rPr>
                <w:rFonts w:ascii="Times New Roman" w:hAnsi="Times New Roman"/>
                <w:color w:val="000000"/>
                <w:sz w:val="24"/>
              </w:rPr>
              <w:t>12</w:t>
            </w:r>
          </w:p>
        </w:tc>
        <w:tc>
          <w:tcPr>
            <w:tcW w:w="2739" w:type="dxa"/>
            <w:tcMar>
              <w:top w:w="50" w:type="dxa"/>
              <w:left w:w="100" w:type="dxa"/>
            </w:tcMar>
            <w:vAlign w:val="center"/>
          </w:tcPr>
          <w:p w14:paraId="3B0F5A7B" w14:textId="77777777" w:rsidR="00270406" w:rsidRDefault="00270406" w:rsidP="00D20B4E">
            <w:pPr>
              <w:spacing w:after="0" w:line="240" w:lineRule="auto"/>
              <w:ind w:left="135"/>
            </w:pPr>
            <w:r>
              <w:rPr>
                <w:rFonts w:ascii="Times New Roman" w:hAnsi="Times New Roman"/>
                <w:color w:val="000000"/>
                <w:sz w:val="24"/>
              </w:rPr>
              <w:t>Пресмыкающиеся</w:t>
            </w:r>
          </w:p>
        </w:tc>
        <w:tc>
          <w:tcPr>
            <w:tcW w:w="992" w:type="dxa"/>
            <w:tcMar>
              <w:top w:w="50" w:type="dxa"/>
              <w:left w:w="100" w:type="dxa"/>
            </w:tcMar>
            <w:vAlign w:val="center"/>
          </w:tcPr>
          <w:p w14:paraId="570EE6D1" w14:textId="77777777" w:rsidR="00270406" w:rsidRDefault="00270406" w:rsidP="00270406">
            <w:pPr>
              <w:spacing w:after="0"/>
              <w:ind w:left="135"/>
              <w:jc w:val="center"/>
            </w:pPr>
            <w:r>
              <w:rPr>
                <w:rFonts w:ascii="Times New Roman" w:hAnsi="Times New Roman"/>
                <w:color w:val="000000"/>
                <w:sz w:val="24"/>
              </w:rPr>
              <w:t xml:space="preserve"> 3 </w:t>
            </w:r>
          </w:p>
        </w:tc>
        <w:tc>
          <w:tcPr>
            <w:tcW w:w="1232" w:type="dxa"/>
            <w:tcMar>
              <w:top w:w="50" w:type="dxa"/>
              <w:left w:w="100" w:type="dxa"/>
            </w:tcMar>
            <w:vAlign w:val="center"/>
          </w:tcPr>
          <w:p w14:paraId="71B9BA5D" w14:textId="77777777" w:rsidR="00270406" w:rsidRDefault="00270406" w:rsidP="00270406">
            <w:pPr>
              <w:spacing w:after="0"/>
              <w:ind w:left="135"/>
              <w:jc w:val="center"/>
            </w:pPr>
          </w:p>
        </w:tc>
        <w:tc>
          <w:tcPr>
            <w:tcW w:w="1831" w:type="dxa"/>
            <w:tcMar>
              <w:top w:w="50" w:type="dxa"/>
              <w:left w:w="100" w:type="dxa"/>
            </w:tcMar>
            <w:vAlign w:val="center"/>
          </w:tcPr>
          <w:p w14:paraId="7D2F64D6" w14:textId="77777777" w:rsidR="00270406" w:rsidRDefault="00270406" w:rsidP="00270406">
            <w:pPr>
              <w:spacing w:after="0"/>
              <w:ind w:left="135"/>
              <w:jc w:val="center"/>
            </w:pPr>
          </w:p>
        </w:tc>
        <w:tc>
          <w:tcPr>
            <w:tcW w:w="2891" w:type="dxa"/>
            <w:tcMar>
              <w:top w:w="50" w:type="dxa"/>
              <w:left w:w="100" w:type="dxa"/>
            </w:tcMar>
            <w:vAlign w:val="center"/>
          </w:tcPr>
          <w:p w14:paraId="1E3C6B0B"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6AE9C8DE" w14:textId="77777777" w:rsidTr="00D20B4E">
        <w:trPr>
          <w:trHeight w:val="144"/>
          <w:tblCellSpacing w:w="20" w:type="nil"/>
        </w:trPr>
        <w:tc>
          <w:tcPr>
            <w:tcW w:w="664" w:type="dxa"/>
            <w:tcMar>
              <w:top w:w="50" w:type="dxa"/>
              <w:left w:w="100" w:type="dxa"/>
            </w:tcMar>
            <w:vAlign w:val="center"/>
          </w:tcPr>
          <w:p w14:paraId="3EC94251" w14:textId="77777777" w:rsidR="00270406" w:rsidRDefault="00270406" w:rsidP="00270406">
            <w:pPr>
              <w:spacing w:after="0"/>
            </w:pPr>
            <w:r>
              <w:rPr>
                <w:rFonts w:ascii="Times New Roman" w:hAnsi="Times New Roman"/>
                <w:color w:val="000000"/>
                <w:sz w:val="24"/>
              </w:rPr>
              <w:t>13</w:t>
            </w:r>
          </w:p>
        </w:tc>
        <w:tc>
          <w:tcPr>
            <w:tcW w:w="2739" w:type="dxa"/>
            <w:tcMar>
              <w:top w:w="50" w:type="dxa"/>
              <w:left w:w="100" w:type="dxa"/>
            </w:tcMar>
            <w:vAlign w:val="center"/>
          </w:tcPr>
          <w:p w14:paraId="4A020101" w14:textId="77777777" w:rsidR="00270406" w:rsidRDefault="00270406" w:rsidP="00D20B4E">
            <w:pPr>
              <w:spacing w:after="0" w:line="240" w:lineRule="auto"/>
              <w:ind w:left="135"/>
            </w:pPr>
            <w:r>
              <w:rPr>
                <w:rFonts w:ascii="Times New Roman" w:hAnsi="Times New Roman"/>
                <w:color w:val="000000"/>
                <w:sz w:val="24"/>
              </w:rPr>
              <w:t>Птицы</w:t>
            </w:r>
          </w:p>
        </w:tc>
        <w:tc>
          <w:tcPr>
            <w:tcW w:w="992" w:type="dxa"/>
            <w:tcMar>
              <w:top w:w="50" w:type="dxa"/>
              <w:left w:w="100" w:type="dxa"/>
            </w:tcMar>
            <w:vAlign w:val="center"/>
          </w:tcPr>
          <w:p w14:paraId="49ED6C90" w14:textId="77777777" w:rsidR="00270406" w:rsidRDefault="00270406" w:rsidP="00270406">
            <w:pPr>
              <w:spacing w:after="0"/>
              <w:ind w:left="135"/>
              <w:jc w:val="center"/>
            </w:pPr>
            <w:r>
              <w:rPr>
                <w:rFonts w:ascii="Times New Roman" w:hAnsi="Times New Roman"/>
                <w:color w:val="000000"/>
                <w:sz w:val="24"/>
              </w:rPr>
              <w:t xml:space="preserve"> 4 </w:t>
            </w:r>
          </w:p>
        </w:tc>
        <w:tc>
          <w:tcPr>
            <w:tcW w:w="1232" w:type="dxa"/>
            <w:tcMar>
              <w:top w:w="50" w:type="dxa"/>
              <w:left w:w="100" w:type="dxa"/>
            </w:tcMar>
            <w:vAlign w:val="center"/>
          </w:tcPr>
          <w:p w14:paraId="346AAB0D" w14:textId="77777777" w:rsidR="00270406" w:rsidRDefault="00270406" w:rsidP="00270406">
            <w:pPr>
              <w:spacing w:after="0"/>
              <w:ind w:left="135"/>
              <w:jc w:val="center"/>
            </w:pPr>
          </w:p>
        </w:tc>
        <w:tc>
          <w:tcPr>
            <w:tcW w:w="1831" w:type="dxa"/>
            <w:tcMar>
              <w:top w:w="50" w:type="dxa"/>
              <w:left w:w="100" w:type="dxa"/>
            </w:tcMar>
            <w:vAlign w:val="center"/>
          </w:tcPr>
          <w:p w14:paraId="7B30EA49"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1E98E72F"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2585F2D5" w14:textId="77777777" w:rsidTr="00D20B4E">
        <w:trPr>
          <w:trHeight w:val="144"/>
          <w:tblCellSpacing w:w="20" w:type="nil"/>
        </w:trPr>
        <w:tc>
          <w:tcPr>
            <w:tcW w:w="664" w:type="dxa"/>
            <w:tcMar>
              <w:top w:w="50" w:type="dxa"/>
              <w:left w:w="100" w:type="dxa"/>
            </w:tcMar>
            <w:vAlign w:val="center"/>
          </w:tcPr>
          <w:p w14:paraId="25CBE1D7" w14:textId="77777777" w:rsidR="00270406" w:rsidRDefault="00270406" w:rsidP="00270406">
            <w:pPr>
              <w:spacing w:after="0"/>
            </w:pPr>
            <w:r>
              <w:rPr>
                <w:rFonts w:ascii="Times New Roman" w:hAnsi="Times New Roman"/>
                <w:color w:val="000000"/>
                <w:sz w:val="24"/>
              </w:rPr>
              <w:t>14</w:t>
            </w:r>
          </w:p>
        </w:tc>
        <w:tc>
          <w:tcPr>
            <w:tcW w:w="2739" w:type="dxa"/>
            <w:tcMar>
              <w:top w:w="50" w:type="dxa"/>
              <w:left w:w="100" w:type="dxa"/>
            </w:tcMar>
            <w:vAlign w:val="center"/>
          </w:tcPr>
          <w:p w14:paraId="19A3ABE1" w14:textId="77777777" w:rsidR="00270406" w:rsidRDefault="00270406" w:rsidP="00D20B4E">
            <w:pPr>
              <w:spacing w:after="0" w:line="240" w:lineRule="auto"/>
              <w:ind w:left="135"/>
            </w:pPr>
            <w:r>
              <w:rPr>
                <w:rFonts w:ascii="Times New Roman" w:hAnsi="Times New Roman"/>
                <w:color w:val="000000"/>
                <w:sz w:val="24"/>
              </w:rPr>
              <w:t>Млекопитающие</w:t>
            </w:r>
          </w:p>
        </w:tc>
        <w:tc>
          <w:tcPr>
            <w:tcW w:w="992" w:type="dxa"/>
            <w:tcMar>
              <w:top w:w="50" w:type="dxa"/>
              <w:left w:w="100" w:type="dxa"/>
            </w:tcMar>
            <w:vAlign w:val="center"/>
          </w:tcPr>
          <w:p w14:paraId="3705A81C" w14:textId="77777777" w:rsidR="00270406" w:rsidRDefault="00270406" w:rsidP="00270406">
            <w:pPr>
              <w:spacing w:after="0"/>
              <w:ind w:left="135"/>
              <w:jc w:val="center"/>
            </w:pPr>
            <w:r>
              <w:rPr>
                <w:rFonts w:ascii="Times New Roman" w:hAnsi="Times New Roman"/>
                <w:color w:val="000000"/>
                <w:sz w:val="24"/>
              </w:rPr>
              <w:t xml:space="preserve"> 7 </w:t>
            </w:r>
          </w:p>
        </w:tc>
        <w:tc>
          <w:tcPr>
            <w:tcW w:w="1232" w:type="dxa"/>
            <w:tcMar>
              <w:top w:w="50" w:type="dxa"/>
              <w:left w:w="100" w:type="dxa"/>
            </w:tcMar>
            <w:vAlign w:val="center"/>
          </w:tcPr>
          <w:p w14:paraId="6F0F1E0C" w14:textId="77777777" w:rsidR="00270406" w:rsidRDefault="00270406" w:rsidP="00270406">
            <w:pPr>
              <w:spacing w:after="0"/>
              <w:ind w:left="135"/>
              <w:jc w:val="center"/>
            </w:pPr>
          </w:p>
        </w:tc>
        <w:tc>
          <w:tcPr>
            <w:tcW w:w="1831" w:type="dxa"/>
            <w:tcMar>
              <w:top w:w="50" w:type="dxa"/>
              <w:left w:w="100" w:type="dxa"/>
            </w:tcMar>
            <w:vAlign w:val="center"/>
          </w:tcPr>
          <w:p w14:paraId="3200B76F" w14:textId="77777777" w:rsidR="00270406" w:rsidRDefault="00270406" w:rsidP="00270406">
            <w:pPr>
              <w:spacing w:after="0"/>
              <w:ind w:left="135"/>
              <w:jc w:val="center"/>
            </w:pPr>
            <w:r>
              <w:rPr>
                <w:rFonts w:ascii="Times New Roman" w:hAnsi="Times New Roman"/>
                <w:color w:val="000000"/>
                <w:sz w:val="24"/>
              </w:rPr>
              <w:t xml:space="preserve"> 1 </w:t>
            </w:r>
          </w:p>
        </w:tc>
        <w:tc>
          <w:tcPr>
            <w:tcW w:w="2891" w:type="dxa"/>
            <w:tcMar>
              <w:top w:w="50" w:type="dxa"/>
              <w:left w:w="100" w:type="dxa"/>
            </w:tcMar>
            <w:vAlign w:val="center"/>
          </w:tcPr>
          <w:p w14:paraId="6089E794"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2206C3AC" w14:textId="77777777" w:rsidTr="00D20B4E">
        <w:trPr>
          <w:trHeight w:val="144"/>
          <w:tblCellSpacing w:w="20" w:type="nil"/>
        </w:trPr>
        <w:tc>
          <w:tcPr>
            <w:tcW w:w="664" w:type="dxa"/>
            <w:tcMar>
              <w:top w:w="50" w:type="dxa"/>
              <w:left w:w="100" w:type="dxa"/>
            </w:tcMar>
            <w:vAlign w:val="center"/>
          </w:tcPr>
          <w:p w14:paraId="1EC19598" w14:textId="77777777" w:rsidR="00270406" w:rsidRDefault="00270406" w:rsidP="00270406">
            <w:pPr>
              <w:spacing w:after="0"/>
            </w:pPr>
            <w:r>
              <w:rPr>
                <w:rFonts w:ascii="Times New Roman" w:hAnsi="Times New Roman"/>
                <w:color w:val="000000"/>
                <w:sz w:val="24"/>
              </w:rPr>
              <w:t>15</w:t>
            </w:r>
          </w:p>
        </w:tc>
        <w:tc>
          <w:tcPr>
            <w:tcW w:w="2739" w:type="dxa"/>
            <w:tcMar>
              <w:top w:w="50" w:type="dxa"/>
              <w:left w:w="100" w:type="dxa"/>
            </w:tcMar>
            <w:vAlign w:val="center"/>
          </w:tcPr>
          <w:p w14:paraId="0394B540" w14:textId="77777777" w:rsidR="00270406" w:rsidRPr="009F654F" w:rsidRDefault="00270406" w:rsidP="00D20B4E">
            <w:pPr>
              <w:spacing w:after="0" w:line="240" w:lineRule="auto"/>
              <w:ind w:left="135"/>
              <w:rPr>
                <w:lang w:val="ru-RU"/>
              </w:rPr>
            </w:pPr>
            <w:r w:rsidRPr="009F654F">
              <w:rPr>
                <w:rFonts w:ascii="Times New Roman" w:hAnsi="Times New Roman"/>
                <w:color w:val="000000"/>
                <w:sz w:val="24"/>
                <w:lang w:val="ru-RU"/>
              </w:rPr>
              <w:t>Развитие животного мира на Земле</w:t>
            </w:r>
          </w:p>
        </w:tc>
        <w:tc>
          <w:tcPr>
            <w:tcW w:w="992" w:type="dxa"/>
            <w:tcMar>
              <w:top w:w="50" w:type="dxa"/>
              <w:left w:w="100" w:type="dxa"/>
            </w:tcMar>
            <w:vAlign w:val="center"/>
          </w:tcPr>
          <w:p w14:paraId="7AFA013C" w14:textId="77777777" w:rsidR="00270406" w:rsidRDefault="00270406" w:rsidP="00270406">
            <w:pPr>
              <w:spacing w:after="0"/>
              <w:ind w:left="135"/>
              <w:jc w:val="center"/>
            </w:pPr>
            <w:r w:rsidRPr="009F65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32" w:type="dxa"/>
            <w:tcMar>
              <w:top w:w="50" w:type="dxa"/>
              <w:left w:w="100" w:type="dxa"/>
            </w:tcMar>
            <w:vAlign w:val="center"/>
          </w:tcPr>
          <w:p w14:paraId="640E4259" w14:textId="77777777" w:rsidR="00270406" w:rsidRDefault="00270406" w:rsidP="00270406">
            <w:pPr>
              <w:spacing w:after="0"/>
              <w:ind w:left="135"/>
              <w:jc w:val="center"/>
            </w:pPr>
          </w:p>
        </w:tc>
        <w:tc>
          <w:tcPr>
            <w:tcW w:w="1831" w:type="dxa"/>
            <w:tcMar>
              <w:top w:w="50" w:type="dxa"/>
              <w:left w:w="100" w:type="dxa"/>
            </w:tcMar>
            <w:vAlign w:val="center"/>
          </w:tcPr>
          <w:p w14:paraId="12142B5F" w14:textId="77777777" w:rsidR="00270406" w:rsidRDefault="00270406" w:rsidP="00270406">
            <w:pPr>
              <w:spacing w:after="0"/>
              <w:ind w:left="135"/>
              <w:jc w:val="center"/>
            </w:pPr>
            <w:r>
              <w:rPr>
                <w:rFonts w:ascii="Times New Roman" w:hAnsi="Times New Roman"/>
                <w:color w:val="000000"/>
                <w:sz w:val="24"/>
              </w:rPr>
              <w:t xml:space="preserve"> 0.5 </w:t>
            </w:r>
          </w:p>
        </w:tc>
        <w:tc>
          <w:tcPr>
            <w:tcW w:w="2891" w:type="dxa"/>
            <w:tcMar>
              <w:top w:w="50" w:type="dxa"/>
              <w:left w:w="100" w:type="dxa"/>
            </w:tcMar>
            <w:vAlign w:val="center"/>
          </w:tcPr>
          <w:p w14:paraId="2AD0A997"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rsidRPr="00316FCE" w14:paraId="7C458B01" w14:textId="77777777" w:rsidTr="00D20B4E">
        <w:trPr>
          <w:trHeight w:val="144"/>
          <w:tblCellSpacing w:w="20" w:type="nil"/>
        </w:trPr>
        <w:tc>
          <w:tcPr>
            <w:tcW w:w="664" w:type="dxa"/>
            <w:tcMar>
              <w:top w:w="50" w:type="dxa"/>
              <w:left w:w="100" w:type="dxa"/>
            </w:tcMar>
            <w:vAlign w:val="center"/>
          </w:tcPr>
          <w:p w14:paraId="788D71B3" w14:textId="77777777" w:rsidR="00270406" w:rsidRDefault="00270406" w:rsidP="00270406">
            <w:pPr>
              <w:spacing w:after="0"/>
            </w:pPr>
            <w:r>
              <w:rPr>
                <w:rFonts w:ascii="Times New Roman" w:hAnsi="Times New Roman"/>
                <w:color w:val="000000"/>
                <w:sz w:val="24"/>
              </w:rPr>
              <w:t>16</w:t>
            </w:r>
          </w:p>
        </w:tc>
        <w:tc>
          <w:tcPr>
            <w:tcW w:w="2739" w:type="dxa"/>
            <w:tcMar>
              <w:top w:w="50" w:type="dxa"/>
              <w:left w:w="100" w:type="dxa"/>
            </w:tcMar>
            <w:vAlign w:val="center"/>
          </w:tcPr>
          <w:p w14:paraId="654FE686" w14:textId="77777777" w:rsidR="00270406" w:rsidRDefault="00270406" w:rsidP="00D20B4E">
            <w:pPr>
              <w:spacing w:after="0" w:line="240" w:lineRule="auto"/>
              <w:ind w:left="135"/>
            </w:pPr>
            <w:r>
              <w:rPr>
                <w:rFonts w:ascii="Times New Roman" w:hAnsi="Times New Roman"/>
                <w:color w:val="000000"/>
                <w:sz w:val="24"/>
              </w:rPr>
              <w:t>Животные в природных сообществах</w:t>
            </w:r>
          </w:p>
        </w:tc>
        <w:tc>
          <w:tcPr>
            <w:tcW w:w="992" w:type="dxa"/>
            <w:tcMar>
              <w:top w:w="50" w:type="dxa"/>
              <w:left w:w="100" w:type="dxa"/>
            </w:tcMar>
            <w:vAlign w:val="center"/>
          </w:tcPr>
          <w:p w14:paraId="454B7E51" w14:textId="77777777" w:rsidR="00270406" w:rsidRDefault="00270406" w:rsidP="00270406">
            <w:pPr>
              <w:spacing w:after="0"/>
              <w:ind w:left="135"/>
              <w:jc w:val="center"/>
            </w:pPr>
            <w:r>
              <w:rPr>
                <w:rFonts w:ascii="Times New Roman" w:hAnsi="Times New Roman"/>
                <w:color w:val="000000"/>
                <w:sz w:val="24"/>
              </w:rPr>
              <w:t xml:space="preserve"> 3 </w:t>
            </w:r>
          </w:p>
        </w:tc>
        <w:tc>
          <w:tcPr>
            <w:tcW w:w="1232" w:type="dxa"/>
            <w:tcMar>
              <w:top w:w="50" w:type="dxa"/>
              <w:left w:w="100" w:type="dxa"/>
            </w:tcMar>
            <w:vAlign w:val="center"/>
          </w:tcPr>
          <w:p w14:paraId="7C39C8E2" w14:textId="77777777" w:rsidR="00270406" w:rsidRDefault="00270406" w:rsidP="00270406">
            <w:pPr>
              <w:spacing w:after="0"/>
              <w:ind w:left="135"/>
              <w:jc w:val="center"/>
            </w:pPr>
          </w:p>
        </w:tc>
        <w:tc>
          <w:tcPr>
            <w:tcW w:w="1831" w:type="dxa"/>
            <w:tcMar>
              <w:top w:w="50" w:type="dxa"/>
              <w:left w:w="100" w:type="dxa"/>
            </w:tcMar>
            <w:vAlign w:val="center"/>
          </w:tcPr>
          <w:p w14:paraId="4FDC6FAD" w14:textId="77777777" w:rsidR="00270406" w:rsidRDefault="00270406" w:rsidP="00270406">
            <w:pPr>
              <w:spacing w:after="0"/>
              <w:ind w:left="135"/>
              <w:jc w:val="center"/>
            </w:pPr>
          </w:p>
        </w:tc>
        <w:tc>
          <w:tcPr>
            <w:tcW w:w="2891" w:type="dxa"/>
            <w:tcMar>
              <w:top w:w="50" w:type="dxa"/>
              <w:left w:w="100" w:type="dxa"/>
            </w:tcMar>
            <w:vAlign w:val="center"/>
          </w:tcPr>
          <w:p w14:paraId="56B51723"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7262EC" w:rsidRPr="00CB1DED" w14:paraId="02BB3431" w14:textId="77777777" w:rsidTr="00D20B4E">
        <w:trPr>
          <w:trHeight w:val="685"/>
          <w:tblCellSpacing w:w="20" w:type="nil"/>
        </w:trPr>
        <w:tc>
          <w:tcPr>
            <w:tcW w:w="664" w:type="dxa"/>
            <w:tcMar>
              <w:top w:w="50" w:type="dxa"/>
              <w:left w:w="100" w:type="dxa"/>
            </w:tcMar>
            <w:vAlign w:val="center"/>
          </w:tcPr>
          <w:p w14:paraId="12F297C8" w14:textId="77777777" w:rsidR="007262EC" w:rsidRPr="001026A9" w:rsidRDefault="007262EC" w:rsidP="00270406">
            <w:pPr>
              <w:spacing w:after="0"/>
              <w:rPr>
                <w:rFonts w:ascii="Times New Roman" w:hAnsi="Times New Roman"/>
                <w:color w:val="000000"/>
                <w:sz w:val="24"/>
                <w:lang w:val="ru-RU"/>
              </w:rPr>
            </w:pPr>
            <w:r>
              <w:rPr>
                <w:rFonts w:ascii="Times New Roman" w:hAnsi="Times New Roman"/>
                <w:color w:val="000000"/>
                <w:sz w:val="24"/>
                <w:lang w:val="ru-RU"/>
              </w:rPr>
              <w:t>17</w:t>
            </w:r>
          </w:p>
        </w:tc>
        <w:tc>
          <w:tcPr>
            <w:tcW w:w="2739" w:type="dxa"/>
            <w:tcMar>
              <w:top w:w="50" w:type="dxa"/>
              <w:left w:w="100" w:type="dxa"/>
            </w:tcMar>
            <w:vAlign w:val="center"/>
          </w:tcPr>
          <w:p w14:paraId="7FB59537" w14:textId="77777777" w:rsidR="007262EC" w:rsidRPr="001026A9" w:rsidRDefault="007262EC" w:rsidP="00D20B4E">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 - итоговая контрольная работа</w:t>
            </w:r>
          </w:p>
        </w:tc>
        <w:tc>
          <w:tcPr>
            <w:tcW w:w="992" w:type="dxa"/>
            <w:tcMar>
              <w:top w:w="50" w:type="dxa"/>
              <w:left w:w="100" w:type="dxa"/>
            </w:tcMar>
            <w:vAlign w:val="center"/>
          </w:tcPr>
          <w:p w14:paraId="742A5CB5" w14:textId="77777777" w:rsidR="007262EC" w:rsidRPr="001026A9" w:rsidRDefault="007262EC" w:rsidP="0027040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32" w:type="dxa"/>
            <w:tcMar>
              <w:top w:w="50" w:type="dxa"/>
              <w:left w:w="100" w:type="dxa"/>
            </w:tcMar>
            <w:vAlign w:val="center"/>
          </w:tcPr>
          <w:p w14:paraId="1833842B" w14:textId="77777777" w:rsidR="007262EC" w:rsidRPr="001026A9" w:rsidRDefault="007262EC" w:rsidP="00270406">
            <w:pPr>
              <w:spacing w:after="0"/>
              <w:ind w:left="135"/>
              <w:jc w:val="center"/>
              <w:rPr>
                <w:lang w:val="ru-RU"/>
              </w:rPr>
            </w:pPr>
            <w:r>
              <w:rPr>
                <w:lang w:val="ru-RU"/>
              </w:rPr>
              <w:t>1</w:t>
            </w:r>
          </w:p>
        </w:tc>
        <w:tc>
          <w:tcPr>
            <w:tcW w:w="1831" w:type="dxa"/>
            <w:tcMar>
              <w:top w:w="50" w:type="dxa"/>
              <w:left w:w="100" w:type="dxa"/>
            </w:tcMar>
            <w:vAlign w:val="center"/>
          </w:tcPr>
          <w:p w14:paraId="0B621534" w14:textId="77777777" w:rsidR="007262EC" w:rsidRPr="001026A9" w:rsidRDefault="007262EC" w:rsidP="00270406">
            <w:pPr>
              <w:spacing w:after="0"/>
              <w:ind w:left="135"/>
              <w:jc w:val="center"/>
              <w:rPr>
                <w:lang w:val="ru-RU"/>
              </w:rPr>
            </w:pPr>
          </w:p>
        </w:tc>
        <w:tc>
          <w:tcPr>
            <w:tcW w:w="2891" w:type="dxa"/>
            <w:tcMar>
              <w:top w:w="50" w:type="dxa"/>
              <w:left w:w="100" w:type="dxa"/>
            </w:tcMar>
            <w:vAlign w:val="center"/>
          </w:tcPr>
          <w:p w14:paraId="4CD42C7A" w14:textId="77777777" w:rsidR="007262EC" w:rsidRPr="009F654F" w:rsidRDefault="007262EC" w:rsidP="00270406">
            <w:pPr>
              <w:spacing w:after="0"/>
              <w:ind w:left="135"/>
              <w:rPr>
                <w:rFonts w:ascii="Times New Roman" w:hAnsi="Times New Roman"/>
                <w:color w:val="000000"/>
                <w:sz w:val="24"/>
                <w:lang w:val="ru-RU"/>
              </w:rPr>
            </w:pPr>
          </w:p>
        </w:tc>
      </w:tr>
      <w:tr w:rsidR="007262EC" w:rsidRPr="00316FCE" w14:paraId="1DFE0B51" w14:textId="77777777" w:rsidTr="00D20B4E">
        <w:trPr>
          <w:trHeight w:val="601"/>
          <w:tblCellSpacing w:w="20" w:type="nil"/>
        </w:trPr>
        <w:tc>
          <w:tcPr>
            <w:tcW w:w="664" w:type="dxa"/>
            <w:tcMar>
              <w:top w:w="50" w:type="dxa"/>
              <w:left w:w="100" w:type="dxa"/>
            </w:tcMar>
            <w:vAlign w:val="center"/>
          </w:tcPr>
          <w:p w14:paraId="62CDF68B" w14:textId="77777777" w:rsidR="007262EC" w:rsidRPr="001026A9" w:rsidRDefault="007262EC" w:rsidP="00270406">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2739" w:type="dxa"/>
            <w:tcMar>
              <w:top w:w="50" w:type="dxa"/>
              <w:left w:w="100" w:type="dxa"/>
            </w:tcMar>
            <w:vAlign w:val="center"/>
          </w:tcPr>
          <w:p w14:paraId="12781BED" w14:textId="77777777" w:rsidR="007262EC" w:rsidRDefault="007262EC" w:rsidP="00D20B4E">
            <w:pPr>
              <w:spacing w:after="0" w:line="240" w:lineRule="auto"/>
              <w:ind w:left="135"/>
            </w:pPr>
            <w:r>
              <w:rPr>
                <w:rFonts w:ascii="Times New Roman" w:hAnsi="Times New Roman"/>
                <w:color w:val="000000"/>
                <w:sz w:val="24"/>
              </w:rPr>
              <w:t>Животные и человек</w:t>
            </w:r>
          </w:p>
        </w:tc>
        <w:tc>
          <w:tcPr>
            <w:tcW w:w="992" w:type="dxa"/>
            <w:tcMar>
              <w:top w:w="50" w:type="dxa"/>
              <w:left w:w="100" w:type="dxa"/>
            </w:tcMar>
            <w:vAlign w:val="center"/>
          </w:tcPr>
          <w:p w14:paraId="24D40D05" w14:textId="77777777" w:rsidR="007262EC" w:rsidRDefault="007262EC" w:rsidP="00270406">
            <w:pPr>
              <w:spacing w:after="0"/>
              <w:ind w:left="135"/>
              <w:jc w:val="center"/>
            </w:pPr>
            <w:r>
              <w:rPr>
                <w:rFonts w:ascii="Times New Roman" w:hAnsi="Times New Roman"/>
                <w:color w:val="000000"/>
                <w:sz w:val="24"/>
              </w:rPr>
              <w:t xml:space="preserve"> 3 </w:t>
            </w:r>
          </w:p>
        </w:tc>
        <w:tc>
          <w:tcPr>
            <w:tcW w:w="1232" w:type="dxa"/>
            <w:tcMar>
              <w:top w:w="50" w:type="dxa"/>
              <w:left w:w="100" w:type="dxa"/>
            </w:tcMar>
            <w:vAlign w:val="center"/>
          </w:tcPr>
          <w:p w14:paraId="76043BF3" w14:textId="77777777" w:rsidR="007262EC" w:rsidRDefault="007262EC" w:rsidP="00270406">
            <w:pPr>
              <w:spacing w:after="0"/>
              <w:ind w:left="135"/>
              <w:jc w:val="center"/>
            </w:pPr>
          </w:p>
        </w:tc>
        <w:tc>
          <w:tcPr>
            <w:tcW w:w="1831" w:type="dxa"/>
            <w:tcMar>
              <w:top w:w="50" w:type="dxa"/>
              <w:left w:w="100" w:type="dxa"/>
            </w:tcMar>
            <w:vAlign w:val="center"/>
          </w:tcPr>
          <w:p w14:paraId="1B7CCFE4" w14:textId="77777777" w:rsidR="007262EC" w:rsidRDefault="007262EC" w:rsidP="00270406">
            <w:pPr>
              <w:spacing w:after="0"/>
              <w:ind w:left="135"/>
              <w:jc w:val="center"/>
            </w:pPr>
          </w:p>
        </w:tc>
        <w:tc>
          <w:tcPr>
            <w:tcW w:w="2891" w:type="dxa"/>
            <w:tcMar>
              <w:top w:w="50" w:type="dxa"/>
              <w:left w:w="100" w:type="dxa"/>
            </w:tcMar>
            <w:vAlign w:val="center"/>
          </w:tcPr>
          <w:p w14:paraId="1E4025FD" w14:textId="77777777" w:rsidR="007262EC" w:rsidRPr="009F654F" w:rsidRDefault="007262EC" w:rsidP="00270406">
            <w:pPr>
              <w:spacing w:after="0"/>
              <w:ind w:left="135"/>
              <w:rPr>
                <w:lang w:val="ru-RU"/>
              </w:rPr>
            </w:pPr>
            <w:r w:rsidRPr="009F65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F654F">
                <w:rPr>
                  <w:rFonts w:ascii="Times New Roman" w:hAnsi="Times New Roman"/>
                  <w:color w:val="0000FF"/>
                  <w:u w:val="single"/>
                  <w:lang w:val="ru-RU"/>
                </w:rPr>
                <w:t>://</w:t>
              </w:r>
              <w:r>
                <w:rPr>
                  <w:rFonts w:ascii="Times New Roman" w:hAnsi="Times New Roman"/>
                  <w:color w:val="0000FF"/>
                  <w:u w:val="single"/>
                </w:rPr>
                <w:t>m</w:t>
              </w:r>
              <w:r w:rsidRPr="009F654F">
                <w:rPr>
                  <w:rFonts w:ascii="Times New Roman" w:hAnsi="Times New Roman"/>
                  <w:color w:val="0000FF"/>
                  <w:u w:val="single"/>
                  <w:lang w:val="ru-RU"/>
                </w:rPr>
                <w:t>.</w:t>
              </w:r>
              <w:r>
                <w:rPr>
                  <w:rFonts w:ascii="Times New Roman" w:hAnsi="Times New Roman"/>
                  <w:color w:val="0000FF"/>
                  <w:u w:val="single"/>
                </w:rPr>
                <w:t>edsoo</w:t>
              </w:r>
              <w:r w:rsidRPr="009F654F">
                <w:rPr>
                  <w:rFonts w:ascii="Times New Roman" w:hAnsi="Times New Roman"/>
                  <w:color w:val="0000FF"/>
                  <w:u w:val="single"/>
                  <w:lang w:val="ru-RU"/>
                </w:rPr>
                <w:t>.</w:t>
              </w:r>
              <w:r>
                <w:rPr>
                  <w:rFonts w:ascii="Times New Roman" w:hAnsi="Times New Roman"/>
                  <w:color w:val="0000FF"/>
                  <w:u w:val="single"/>
                </w:rPr>
                <w:t>ru</w:t>
              </w:r>
              <w:r w:rsidRPr="009F654F">
                <w:rPr>
                  <w:rFonts w:ascii="Times New Roman" w:hAnsi="Times New Roman"/>
                  <w:color w:val="0000FF"/>
                  <w:u w:val="single"/>
                  <w:lang w:val="ru-RU"/>
                </w:rPr>
                <w:t>/7</w:t>
              </w:r>
              <w:r>
                <w:rPr>
                  <w:rFonts w:ascii="Times New Roman" w:hAnsi="Times New Roman"/>
                  <w:color w:val="0000FF"/>
                  <w:u w:val="single"/>
                </w:rPr>
                <w:t>f</w:t>
              </w:r>
              <w:r w:rsidRPr="009F654F">
                <w:rPr>
                  <w:rFonts w:ascii="Times New Roman" w:hAnsi="Times New Roman"/>
                  <w:color w:val="0000FF"/>
                  <w:u w:val="single"/>
                  <w:lang w:val="ru-RU"/>
                </w:rPr>
                <w:t>418886</w:t>
              </w:r>
            </w:hyperlink>
          </w:p>
        </w:tc>
      </w:tr>
      <w:tr w:rsidR="00270406" w14:paraId="1AB58379" w14:textId="77777777" w:rsidTr="00D20B4E">
        <w:trPr>
          <w:trHeight w:val="144"/>
          <w:tblCellSpacing w:w="20" w:type="nil"/>
        </w:trPr>
        <w:tc>
          <w:tcPr>
            <w:tcW w:w="3403" w:type="dxa"/>
            <w:gridSpan w:val="2"/>
            <w:tcMar>
              <w:top w:w="50" w:type="dxa"/>
              <w:left w:w="100" w:type="dxa"/>
            </w:tcMar>
            <w:vAlign w:val="center"/>
          </w:tcPr>
          <w:p w14:paraId="3604E2F1" w14:textId="77777777" w:rsidR="00270406" w:rsidRPr="009F654F" w:rsidRDefault="00270406" w:rsidP="00270406">
            <w:pPr>
              <w:spacing w:after="0"/>
              <w:ind w:left="135"/>
              <w:rPr>
                <w:lang w:val="ru-RU"/>
              </w:rPr>
            </w:pPr>
            <w:r w:rsidRPr="009F654F">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482FA16" w14:textId="77777777" w:rsidR="00270406" w:rsidRDefault="00270406" w:rsidP="00270406">
            <w:pPr>
              <w:spacing w:after="0"/>
              <w:ind w:left="135"/>
              <w:jc w:val="center"/>
            </w:pPr>
            <w:r w:rsidRPr="009F65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32" w:type="dxa"/>
            <w:tcMar>
              <w:top w:w="50" w:type="dxa"/>
              <w:left w:w="100" w:type="dxa"/>
            </w:tcMar>
            <w:vAlign w:val="center"/>
          </w:tcPr>
          <w:p w14:paraId="5FC10338" w14:textId="77777777" w:rsidR="00270406" w:rsidRPr="007262EC" w:rsidRDefault="007262EC" w:rsidP="0027040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831" w:type="dxa"/>
            <w:tcMar>
              <w:top w:w="50" w:type="dxa"/>
              <w:left w:w="100" w:type="dxa"/>
            </w:tcMar>
            <w:vAlign w:val="center"/>
          </w:tcPr>
          <w:p w14:paraId="0AA56479" w14:textId="77777777" w:rsidR="00270406" w:rsidRDefault="00270406" w:rsidP="00270406">
            <w:pPr>
              <w:spacing w:after="0"/>
              <w:ind w:left="135"/>
              <w:jc w:val="center"/>
            </w:pPr>
            <w:r>
              <w:rPr>
                <w:rFonts w:ascii="Times New Roman" w:hAnsi="Times New Roman"/>
                <w:color w:val="000000"/>
                <w:sz w:val="24"/>
              </w:rPr>
              <w:t xml:space="preserve"> 11.5 </w:t>
            </w:r>
          </w:p>
        </w:tc>
        <w:tc>
          <w:tcPr>
            <w:tcW w:w="2891" w:type="dxa"/>
            <w:tcMar>
              <w:top w:w="50" w:type="dxa"/>
              <w:left w:w="100" w:type="dxa"/>
            </w:tcMar>
            <w:vAlign w:val="center"/>
          </w:tcPr>
          <w:p w14:paraId="060C235E" w14:textId="77777777" w:rsidR="00270406" w:rsidRDefault="00270406" w:rsidP="00270406"/>
        </w:tc>
      </w:tr>
    </w:tbl>
    <w:p w14:paraId="408186E2" w14:textId="77777777" w:rsidR="00270406" w:rsidRPr="00270406" w:rsidRDefault="00270406" w:rsidP="00270406">
      <w:pPr>
        <w:rPr>
          <w:lang w:val="ru-RU"/>
        </w:rPr>
        <w:sectPr w:rsidR="00270406" w:rsidRPr="00270406" w:rsidSect="00D20B4E">
          <w:pgSz w:w="11906" w:h="16383"/>
          <w:pgMar w:top="567" w:right="1134" w:bottom="284" w:left="1134" w:header="720" w:footer="720" w:gutter="0"/>
          <w:cols w:space="720"/>
          <w:docGrid w:linePitch="299"/>
        </w:sectPr>
      </w:pPr>
    </w:p>
    <w:p w14:paraId="44206258" w14:textId="77777777" w:rsidR="00270406" w:rsidRDefault="00270406" w:rsidP="00270406">
      <w:pPr>
        <w:spacing w:after="0"/>
        <w:ind w:left="120"/>
      </w:pPr>
      <w:r>
        <w:rPr>
          <w:rFonts w:ascii="Times New Roman" w:hAnsi="Times New Roman"/>
          <w:b/>
          <w:color w:val="000000"/>
          <w:sz w:val="28"/>
          <w:lang w:val="ru-RU"/>
        </w:rPr>
        <w:lastRenderedPageBreak/>
        <w:t>9</w:t>
      </w:r>
      <w:r>
        <w:rPr>
          <w:rFonts w:ascii="Times New Roman" w:hAnsi="Times New Roman"/>
          <w:b/>
          <w:color w:val="000000"/>
          <w:sz w:val="28"/>
        </w:rPr>
        <w:t xml:space="preserve"> КЛАСС </w:t>
      </w:r>
    </w:p>
    <w:tbl>
      <w:tblPr>
        <w:tblStyle w:val="ac"/>
        <w:tblW w:w="10539" w:type="dxa"/>
        <w:tblInd w:w="-318" w:type="dxa"/>
        <w:tblLook w:val="04A0" w:firstRow="1" w:lastRow="0" w:firstColumn="1" w:lastColumn="0" w:noHBand="0" w:noVBand="1"/>
      </w:tblPr>
      <w:tblGrid>
        <w:gridCol w:w="819"/>
        <w:gridCol w:w="5130"/>
        <w:gridCol w:w="1756"/>
        <w:gridCol w:w="1714"/>
        <w:gridCol w:w="1120"/>
      </w:tblGrid>
      <w:tr w:rsidR="00270406" w14:paraId="2ACC22B2" w14:textId="77777777" w:rsidTr="00270406">
        <w:tc>
          <w:tcPr>
            <w:tcW w:w="819" w:type="dxa"/>
          </w:tcPr>
          <w:p w14:paraId="2969A66F" w14:textId="77777777" w:rsidR="00270406" w:rsidRPr="00FB5AD6" w:rsidRDefault="00270406" w:rsidP="00270406">
            <w:pPr>
              <w:pStyle w:val="ae"/>
              <w:rPr>
                <w:rFonts w:ascii="Times New Roman" w:hAnsi="Times New Roman"/>
                <w:b/>
                <w:sz w:val="24"/>
                <w:szCs w:val="24"/>
              </w:rPr>
            </w:pPr>
            <w:r w:rsidRPr="00FB5AD6">
              <w:rPr>
                <w:rFonts w:ascii="Times New Roman" w:hAnsi="Times New Roman"/>
                <w:b/>
                <w:sz w:val="24"/>
                <w:szCs w:val="24"/>
              </w:rPr>
              <w:t>№</w:t>
            </w:r>
          </w:p>
        </w:tc>
        <w:tc>
          <w:tcPr>
            <w:tcW w:w="5130" w:type="dxa"/>
          </w:tcPr>
          <w:p w14:paraId="5522A958" w14:textId="77777777" w:rsidR="00270406" w:rsidRDefault="00270406" w:rsidP="00270406">
            <w:pPr>
              <w:ind w:left="135"/>
            </w:pPr>
            <w:r>
              <w:rPr>
                <w:rFonts w:ascii="Times New Roman" w:hAnsi="Times New Roman"/>
                <w:b/>
                <w:color w:val="000000"/>
                <w:sz w:val="24"/>
              </w:rPr>
              <w:t xml:space="preserve">Наименование разделов </w:t>
            </w:r>
          </w:p>
          <w:p w14:paraId="2DC77793" w14:textId="77777777" w:rsidR="00270406" w:rsidRPr="00FB5AD6" w:rsidRDefault="00270406" w:rsidP="00270406">
            <w:pPr>
              <w:pStyle w:val="ae"/>
              <w:rPr>
                <w:rFonts w:ascii="Times New Roman" w:hAnsi="Times New Roman"/>
                <w:b/>
                <w:sz w:val="24"/>
                <w:szCs w:val="24"/>
              </w:rPr>
            </w:pPr>
          </w:p>
        </w:tc>
        <w:tc>
          <w:tcPr>
            <w:tcW w:w="1756" w:type="dxa"/>
            <w:tcBorders>
              <w:right w:val="single" w:sz="4" w:space="0" w:color="auto"/>
            </w:tcBorders>
          </w:tcPr>
          <w:p w14:paraId="58431DBD" w14:textId="77777777" w:rsidR="00270406" w:rsidRPr="00FB5AD6" w:rsidRDefault="00270406" w:rsidP="00270406">
            <w:pPr>
              <w:pStyle w:val="ae"/>
              <w:rPr>
                <w:rFonts w:ascii="Times New Roman" w:hAnsi="Times New Roman"/>
                <w:b/>
                <w:sz w:val="24"/>
                <w:szCs w:val="24"/>
              </w:rPr>
            </w:pPr>
            <w:r w:rsidRPr="00FB5AD6">
              <w:rPr>
                <w:rFonts w:ascii="Times New Roman" w:hAnsi="Times New Roman"/>
                <w:b/>
                <w:sz w:val="24"/>
                <w:szCs w:val="24"/>
              </w:rPr>
              <w:t>Кол- во часов</w:t>
            </w:r>
          </w:p>
        </w:tc>
        <w:tc>
          <w:tcPr>
            <w:tcW w:w="1714" w:type="dxa"/>
            <w:tcBorders>
              <w:left w:val="single" w:sz="4" w:space="0" w:color="auto"/>
            </w:tcBorders>
          </w:tcPr>
          <w:p w14:paraId="21D8C59C" w14:textId="77777777" w:rsidR="00270406" w:rsidRDefault="00270406" w:rsidP="00270406">
            <w:pP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Контрольные работы</w:t>
            </w:r>
          </w:p>
          <w:p w14:paraId="1421C55F" w14:textId="77777777" w:rsidR="00270406" w:rsidRPr="00FB5AD6" w:rsidRDefault="00270406" w:rsidP="00270406">
            <w:pPr>
              <w:pStyle w:val="ae"/>
              <w:rPr>
                <w:rFonts w:ascii="Times New Roman" w:hAnsi="Times New Roman"/>
                <w:b/>
                <w:sz w:val="24"/>
                <w:szCs w:val="24"/>
              </w:rPr>
            </w:pPr>
          </w:p>
        </w:tc>
        <w:tc>
          <w:tcPr>
            <w:tcW w:w="1120" w:type="dxa"/>
          </w:tcPr>
          <w:p w14:paraId="6E9D7CDD" w14:textId="77777777" w:rsidR="00270406" w:rsidRPr="00FB5AD6" w:rsidRDefault="00270406" w:rsidP="00270406">
            <w:pPr>
              <w:pStyle w:val="ae"/>
              <w:rPr>
                <w:rFonts w:ascii="Times New Roman" w:hAnsi="Times New Roman"/>
                <w:b/>
                <w:sz w:val="24"/>
                <w:szCs w:val="24"/>
              </w:rPr>
            </w:pPr>
            <w:r>
              <w:rPr>
                <w:rFonts w:ascii="Times New Roman" w:hAnsi="Times New Roman"/>
                <w:b/>
                <w:sz w:val="24"/>
                <w:szCs w:val="24"/>
              </w:rPr>
              <w:t>Практ. часть</w:t>
            </w:r>
          </w:p>
        </w:tc>
      </w:tr>
      <w:tr w:rsidR="00270406" w14:paraId="69B567FC" w14:textId="77777777" w:rsidTr="00270406">
        <w:trPr>
          <w:trHeight w:val="346"/>
        </w:trPr>
        <w:tc>
          <w:tcPr>
            <w:tcW w:w="819" w:type="dxa"/>
          </w:tcPr>
          <w:p w14:paraId="745BDC9B" w14:textId="77777777" w:rsidR="00270406" w:rsidRDefault="00270406" w:rsidP="00270406">
            <w:pPr>
              <w:pStyle w:val="ae"/>
              <w:numPr>
                <w:ilvl w:val="0"/>
                <w:numId w:val="36"/>
              </w:numPr>
              <w:rPr>
                <w:rFonts w:ascii="Times New Roman" w:hAnsi="Times New Roman"/>
                <w:sz w:val="24"/>
                <w:szCs w:val="24"/>
              </w:rPr>
            </w:pPr>
          </w:p>
        </w:tc>
        <w:tc>
          <w:tcPr>
            <w:tcW w:w="5130" w:type="dxa"/>
          </w:tcPr>
          <w:p w14:paraId="032B0D44" w14:textId="77777777" w:rsidR="00270406" w:rsidRPr="00E76CB4" w:rsidRDefault="00270406" w:rsidP="00270406">
            <w:pPr>
              <w:pStyle w:val="ae"/>
              <w:rPr>
                <w:rFonts w:ascii="Times New Roman" w:hAnsi="Times New Roman"/>
                <w:sz w:val="24"/>
                <w:szCs w:val="24"/>
              </w:rPr>
            </w:pPr>
            <w:r w:rsidRPr="00E76CB4">
              <w:rPr>
                <w:rFonts w:ascii="Times New Roman" w:hAnsi="Times New Roman"/>
                <w:sz w:val="24"/>
                <w:szCs w:val="24"/>
              </w:rPr>
              <w:t xml:space="preserve"> Общие закономерности жизни.</w:t>
            </w:r>
          </w:p>
          <w:p w14:paraId="25A88CFF" w14:textId="77777777" w:rsidR="00270406" w:rsidRPr="00E76CB4" w:rsidRDefault="00270406" w:rsidP="00270406">
            <w:pPr>
              <w:pStyle w:val="ae"/>
              <w:rPr>
                <w:rFonts w:ascii="Times New Roman" w:hAnsi="Times New Roman"/>
                <w:sz w:val="24"/>
                <w:szCs w:val="24"/>
              </w:rPr>
            </w:pPr>
          </w:p>
        </w:tc>
        <w:tc>
          <w:tcPr>
            <w:tcW w:w="1756" w:type="dxa"/>
            <w:tcBorders>
              <w:right w:val="single" w:sz="4" w:space="0" w:color="auto"/>
            </w:tcBorders>
          </w:tcPr>
          <w:p w14:paraId="4E35DB52"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5</w:t>
            </w:r>
          </w:p>
        </w:tc>
        <w:tc>
          <w:tcPr>
            <w:tcW w:w="1714" w:type="dxa"/>
            <w:tcBorders>
              <w:left w:val="single" w:sz="4" w:space="0" w:color="auto"/>
            </w:tcBorders>
          </w:tcPr>
          <w:p w14:paraId="032BAA9D"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w:t>
            </w:r>
          </w:p>
        </w:tc>
        <w:tc>
          <w:tcPr>
            <w:tcW w:w="1120" w:type="dxa"/>
          </w:tcPr>
          <w:p w14:paraId="3D3D0A00" w14:textId="77777777" w:rsidR="00270406" w:rsidRDefault="00270406" w:rsidP="00270406">
            <w:pPr>
              <w:pStyle w:val="ae"/>
              <w:rPr>
                <w:rFonts w:ascii="Times New Roman" w:hAnsi="Times New Roman"/>
                <w:sz w:val="24"/>
                <w:szCs w:val="24"/>
              </w:rPr>
            </w:pPr>
          </w:p>
        </w:tc>
      </w:tr>
      <w:tr w:rsidR="00270406" w14:paraId="4ED3F535" w14:textId="77777777" w:rsidTr="00270406">
        <w:trPr>
          <w:trHeight w:val="623"/>
        </w:trPr>
        <w:tc>
          <w:tcPr>
            <w:tcW w:w="819" w:type="dxa"/>
          </w:tcPr>
          <w:p w14:paraId="6F63120D" w14:textId="77777777" w:rsidR="00270406" w:rsidRDefault="00270406" w:rsidP="00270406">
            <w:pPr>
              <w:pStyle w:val="ae"/>
              <w:numPr>
                <w:ilvl w:val="0"/>
                <w:numId w:val="36"/>
              </w:numPr>
              <w:rPr>
                <w:rFonts w:ascii="Times New Roman" w:hAnsi="Times New Roman"/>
                <w:sz w:val="24"/>
                <w:szCs w:val="24"/>
              </w:rPr>
            </w:pPr>
          </w:p>
        </w:tc>
        <w:tc>
          <w:tcPr>
            <w:tcW w:w="5130" w:type="dxa"/>
          </w:tcPr>
          <w:p w14:paraId="46B85EF4" w14:textId="77777777" w:rsidR="00270406" w:rsidRPr="00E76CB4" w:rsidRDefault="00270406" w:rsidP="00270406">
            <w:pPr>
              <w:pStyle w:val="ae"/>
              <w:rPr>
                <w:rFonts w:ascii="Times New Roman" w:hAnsi="Times New Roman"/>
                <w:sz w:val="24"/>
                <w:szCs w:val="24"/>
              </w:rPr>
            </w:pPr>
            <w:r w:rsidRPr="00E76CB4">
              <w:rPr>
                <w:rFonts w:ascii="Times New Roman" w:hAnsi="Times New Roman"/>
                <w:sz w:val="24"/>
                <w:szCs w:val="24"/>
              </w:rPr>
              <w:t>Явления и закономерности жизни на клеточном уровне.</w:t>
            </w:r>
          </w:p>
          <w:p w14:paraId="2A1F9594" w14:textId="77777777" w:rsidR="00270406" w:rsidRPr="00E76CB4" w:rsidRDefault="00270406" w:rsidP="00270406">
            <w:pPr>
              <w:pStyle w:val="ae"/>
              <w:rPr>
                <w:rFonts w:ascii="Times New Roman" w:hAnsi="Times New Roman"/>
                <w:sz w:val="24"/>
                <w:szCs w:val="24"/>
              </w:rPr>
            </w:pPr>
          </w:p>
        </w:tc>
        <w:tc>
          <w:tcPr>
            <w:tcW w:w="1756" w:type="dxa"/>
            <w:tcBorders>
              <w:right w:val="single" w:sz="4" w:space="0" w:color="auto"/>
            </w:tcBorders>
          </w:tcPr>
          <w:p w14:paraId="18BA0790"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14</w:t>
            </w:r>
          </w:p>
        </w:tc>
        <w:tc>
          <w:tcPr>
            <w:tcW w:w="1714" w:type="dxa"/>
            <w:tcBorders>
              <w:left w:val="single" w:sz="4" w:space="0" w:color="auto"/>
            </w:tcBorders>
          </w:tcPr>
          <w:p w14:paraId="33C0ED04"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w:t>
            </w:r>
          </w:p>
        </w:tc>
        <w:tc>
          <w:tcPr>
            <w:tcW w:w="1120" w:type="dxa"/>
          </w:tcPr>
          <w:p w14:paraId="0B5173CB" w14:textId="77777777" w:rsidR="00270406" w:rsidRDefault="00270406" w:rsidP="00270406">
            <w:pPr>
              <w:pStyle w:val="ae"/>
              <w:rPr>
                <w:rFonts w:ascii="Times New Roman" w:hAnsi="Times New Roman"/>
                <w:sz w:val="24"/>
                <w:szCs w:val="24"/>
              </w:rPr>
            </w:pPr>
            <w:r>
              <w:rPr>
                <w:rFonts w:ascii="Times New Roman" w:hAnsi="Times New Roman"/>
                <w:sz w:val="24"/>
                <w:szCs w:val="24"/>
              </w:rPr>
              <w:t>1</w:t>
            </w:r>
          </w:p>
        </w:tc>
      </w:tr>
      <w:tr w:rsidR="00270406" w14:paraId="056329BF" w14:textId="77777777" w:rsidTr="00270406">
        <w:trPr>
          <w:trHeight w:val="649"/>
        </w:trPr>
        <w:tc>
          <w:tcPr>
            <w:tcW w:w="819" w:type="dxa"/>
          </w:tcPr>
          <w:p w14:paraId="3472D084" w14:textId="77777777" w:rsidR="00270406" w:rsidRDefault="00270406" w:rsidP="00270406">
            <w:pPr>
              <w:pStyle w:val="ae"/>
              <w:numPr>
                <w:ilvl w:val="0"/>
                <w:numId w:val="36"/>
              </w:numPr>
              <w:rPr>
                <w:rFonts w:ascii="Times New Roman" w:hAnsi="Times New Roman"/>
                <w:sz w:val="24"/>
                <w:szCs w:val="24"/>
              </w:rPr>
            </w:pPr>
          </w:p>
        </w:tc>
        <w:tc>
          <w:tcPr>
            <w:tcW w:w="5130" w:type="dxa"/>
          </w:tcPr>
          <w:p w14:paraId="33B61EC3" w14:textId="77777777" w:rsidR="00270406" w:rsidRPr="00E76CB4" w:rsidRDefault="00270406" w:rsidP="00270406">
            <w:pPr>
              <w:pStyle w:val="ae"/>
              <w:rPr>
                <w:rFonts w:ascii="Times New Roman" w:hAnsi="Times New Roman"/>
                <w:sz w:val="24"/>
                <w:szCs w:val="24"/>
              </w:rPr>
            </w:pPr>
            <w:r w:rsidRPr="00E76CB4">
              <w:rPr>
                <w:rFonts w:ascii="Times New Roman" w:hAnsi="Times New Roman"/>
                <w:sz w:val="24"/>
                <w:szCs w:val="24"/>
              </w:rPr>
              <w:t xml:space="preserve"> Закономерности жизни на организменном уровне.</w:t>
            </w:r>
          </w:p>
          <w:p w14:paraId="6CC6EB44" w14:textId="77777777" w:rsidR="00270406" w:rsidRPr="00E76CB4" w:rsidRDefault="00270406" w:rsidP="00270406">
            <w:pPr>
              <w:pStyle w:val="ae"/>
              <w:rPr>
                <w:rFonts w:ascii="Times New Roman" w:hAnsi="Times New Roman"/>
                <w:sz w:val="24"/>
                <w:szCs w:val="24"/>
              </w:rPr>
            </w:pPr>
          </w:p>
        </w:tc>
        <w:tc>
          <w:tcPr>
            <w:tcW w:w="1756" w:type="dxa"/>
            <w:tcBorders>
              <w:right w:val="single" w:sz="4" w:space="0" w:color="auto"/>
            </w:tcBorders>
          </w:tcPr>
          <w:p w14:paraId="263C7409"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19</w:t>
            </w:r>
          </w:p>
        </w:tc>
        <w:tc>
          <w:tcPr>
            <w:tcW w:w="1714" w:type="dxa"/>
            <w:tcBorders>
              <w:left w:val="single" w:sz="4" w:space="0" w:color="auto"/>
            </w:tcBorders>
          </w:tcPr>
          <w:p w14:paraId="783C3922"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w:t>
            </w:r>
          </w:p>
        </w:tc>
        <w:tc>
          <w:tcPr>
            <w:tcW w:w="1120" w:type="dxa"/>
          </w:tcPr>
          <w:p w14:paraId="3968D293" w14:textId="77777777" w:rsidR="00270406" w:rsidRDefault="00270406" w:rsidP="00270406">
            <w:pPr>
              <w:pStyle w:val="ae"/>
              <w:rPr>
                <w:rFonts w:ascii="Times New Roman" w:hAnsi="Times New Roman"/>
                <w:sz w:val="24"/>
                <w:szCs w:val="24"/>
              </w:rPr>
            </w:pPr>
            <w:r>
              <w:rPr>
                <w:rFonts w:ascii="Times New Roman" w:hAnsi="Times New Roman"/>
                <w:sz w:val="24"/>
                <w:szCs w:val="24"/>
              </w:rPr>
              <w:t>2</w:t>
            </w:r>
          </w:p>
        </w:tc>
      </w:tr>
      <w:tr w:rsidR="00270406" w14:paraId="15315908" w14:textId="77777777" w:rsidTr="00270406">
        <w:trPr>
          <w:trHeight w:val="694"/>
        </w:trPr>
        <w:tc>
          <w:tcPr>
            <w:tcW w:w="819" w:type="dxa"/>
            <w:tcBorders>
              <w:bottom w:val="single" w:sz="4" w:space="0" w:color="auto"/>
            </w:tcBorders>
          </w:tcPr>
          <w:p w14:paraId="48453DC8" w14:textId="77777777" w:rsidR="00270406" w:rsidRDefault="00270406" w:rsidP="00270406">
            <w:pPr>
              <w:pStyle w:val="ae"/>
              <w:numPr>
                <w:ilvl w:val="0"/>
                <w:numId w:val="36"/>
              </w:numPr>
              <w:rPr>
                <w:rFonts w:ascii="Times New Roman" w:hAnsi="Times New Roman"/>
                <w:sz w:val="24"/>
                <w:szCs w:val="24"/>
              </w:rPr>
            </w:pPr>
          </w:p>
        </w:tc>
        <w:tc>
          <w:tcPr>
            <w:tcW w:w="5130" w:type="dxa"/>
            <w:tcBorders>
              <w:bottom w:val="single" w:sz="4" w:space="0" w:color="auto"/>
            </w:tcBorders>
          </w:tcPr>
          <w:p w14:paraId="236000BE" w14:textId="77777777" w:rsidR="00270406" w:rsidRPr="00E76CB4" w:rsidRDefault="00270406" w:rsidP="00270406">
            <w:pPr>
              <w:pStyle w:val="ae"/>
              <w:rPr>
                <w:rFonts w:ascii="Times New Roman" w:hAnsi="Times New Roman"/>
                <w:sz w:val="24"/>
                <w:szCs w:val="24"/>
              </w:rPr>
            </w:pPr>
            <w:r w:rsidRPr="00E76CB4">
              <w:rPr>
                <w:rFonts w:ascii="Times New Roman" w:hAnsi="Times New Roman"/>
                <w:sz w:val="24"/>
                <w:szCs w:val="24"/>
              </w:rPr>
              <w:t>Закономерности происхождения и развития жизни на Земле.</w:t>
            </w:r>
          </w:p>
          <w:p w14:paraId="35093FC2" w14:textId="77777777" w:rsidR="00270406" w:rsidRPr="00E76CB4" w:rsidRDefault="00270406" w:rsidP="00270406">
            <w:pPr>
              <w:pStyle w:val="ae"/>
              <w:rPr>
                <w:rFonts w:ascii="Times New Roman" w:hAnsi="Times New Roman"/>
                <w:sz w:val="24"/>
                <w:szCs w:val="24"/>
              </w:rPr>
            </w:pPr>
          </w:p>
        </w:tc>
        <w:tc>
          <w:tcPr>
            <w:tcW w:w="1756" w:type="dxa"/>
            <w:tcBorders>
              <w:bottom w:val="single" w:sz="4" w:space="0" w:color="auto"/>
              <w:right w:val="single" w:sz="4" w:space="0" w:color="auto"/>
            </w:tcBorders>
          </w:tcPr>
          <w:p w14:paraId="3EDFBAEF"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19</w:t>
            </w:r>
          </w:p>
        </w:tc>
        <w:tc>
          <w:tcPr>
            <w:tcW w:w="1714" w:type="dxa"/>
            <w:tcBorders>
              <w:left w:val="single" w:sz="4" w:space="0" w:color="auto"/>
              <w:bottom w:val="single" w:sz="4" w:space="0" w:color="auto"/>
            </w:tcBorders>
          </w:tcPr>
          <w:p w14:paraId="28134B47"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1</w:t>
            </w:r>
          </w:p>
        </w:tc>
        <w:tc>
          <w:tcPr>
            <w:tcW w:w="1120" w:type="dxa"/>
            <w:tcBorders>
              <w:bottom w:val="single" w:sz="4" w:space="0" w:color="auto"/>
            </w:tcBorders>
          </w:tcPr>
          <w:p w14:paraId="073B9E37" w14:textId="77777777" w:rsidR="00270406" w:rsidRDefault="00270406" w:rsidP="00270406">
            <w:pPr>
              <w:pStyle w:val="ae"/>
              <w:rPr>
                <w:rFonts w:ascii="Times New Roman" w:hAnsi="Times New Roman"/>
                <w:sz w:val="24"/>
                <w:szCs w:val="24"/>
              </w:rPr>
            </w:pPr>
            <w:r>
              <w:rPr>
                <w:rFonts w:ascii="Times New Roman" w:hAnsi="Times New Roman"/>
                <w:sz w:val="24"/>
                <w:szCs w:val="24"/>
              </w:rPr>
              <w:t>1</w:t>
            </w:r>
          </w:p>
        </w:tc>
      </w:tr>
      <w:tr w:rsidR="00270406" w:rsidRPr="00BF360B" w14:paraId="740EF497" w14:textId="77777777" w:rsidTr="00270406">
        <w:trPr>
          <w:trHeight w:val="855"/>
        </w:trPr>
        <w:tc>
          <w:tcPr>
            <w:tcW w:w="819" w:type="dxa"/>
            <w:tcBorders>
              <w:top w:val="single" w:sz="4" w:space="0" w:color="auto"/>
              <w:bottom w:val="single" w:sz="4" w:space="0" w:color="auto"/>
            </w:tcBorders>
          </w:tcPr>
          <w:p w14:paraId="21315276" w14:textId="77777777" w:rsidR="00270406" w:rsidRDefault="00270406" w:rsidP="00270406">
            <w:pPr>
              <w:pStyle w:val="ae"/>
              <w:numPr>
                <w:ilvl w:val="0"/>
                <w:numId w:val="36"/>
              </w:numPr>
              <w:rPr>
                <w:rFonts w:ascii="Times New Roman" w:hAnsi="Times New Roman"/>
                <w:sz w:val="24"/>
                <w:szCs w:val="24"/>
              </w:rPr>
            </w:pPr>
          </w:p>
        </w:tc>
        <w:tc>
          <w:tcPr>
            <w:tcW w:w="5130" w:type="dxa"/>
            <w:tcBorders>
              <w:top w:val="single" w:sz="4" w:space="0" w:color="auto"/>
              <w:bottom w:val="single" w:sz="4" w:space="0" w:color="auto"/>
            </w:tcBorders>
          </w:tcPr>
          <w:p w14:paraId="7C354870" w14:textId="77777777" w:rsidR="00270406" w:rsidRPr="00E76CB4" w:rsidRDefault="00270406" w:rsidP="00270406">
            <w:pPr>
              <w:pStyle w:val="ae"/>
              <w:rPr>
                <w:rFonts w:ascii="Times New Roman" w:hAnsi="Times New Roman"/>
                <w:sz w:val="24"/>
                <w:szCs w:val="24"/>
              </w:rPr>
            </w:pPr>
            <w:r w:rsidRPr="00E76CB4">
              <w:rPr>
                <w:rFonts w:ascii="Times New Roman" w:hAnsi="Times New Roman"/>
                <w:sz w:val="24"/>
                <w:szCs w:val="24"/>
              </w:rPr>
              <w:t>Закономерности взаимоотношений организмов и среды.</w:t>
            </w:r>
          </w:p>
          <w:p w14:paraId="2328ED25" w14:textId="77777777" w:rsidR="00270406" w:rsidRPr="00E76CB4" w:rsidRDefault="00270406" w:rsidP="00270406">
            <w:pPr>
              <w:pStyle w:val="ae"/>
              <w:rPr>
                <w:rFonts w:ascii="Times New Roman" w:hAnsi="Times New Roman"/>
                <w:sz w:val="24"/>
                <w:szCs w:val="24"/>
              </w:rPr>
            </w:pPr>
          </w:p>
        </w:tc>
        <w:tc>
          <w:tcPr>
            <w:tcW w:w="1756" w:type="dxa"/>
            <w:tcBorders>
              <w:top w:val="single" w:sz="4" w:space="0" w:color="auto"/>
              <w:bottom w:val="single" w:sz="4" w:space="0" w:color="auto"/>
              <w:right w:val="single" w:sz="4" w:space="0" w:color="auto"/>
            </w:tcBorders>
          </w:tcPr>
          <w:p w14:paraId="741E730A" w14:textId="77777777" w:rsidR="00270406" w:rsidRDefault="007262EC" w:rsidP="00270406">
            <w:pPr>
              <w:pStyle w:val="ae"/>
              <w:jc w:val="center"/>
              <w:rPr>
                <w:rFonts w:ascii="Times New Roman" w:hAnsi="Times New Roman"/>
                <w:sz w:val="24"/>
                <w:szCs w:val="24"/>
              </w:rPr>
            </w:pPr>
            <w:r>
              <w:rPr>
                <w:rFonts w:ascii="Times New Roman" w:hAnsi="Times New Roman"/>
                <w:sz w:val="24"/>
                <w:szCs w:val="24"/>
              </w:rPr>
              <w:t>9</w:t>
            </w:r>
          </w:p>
        </w:tc>
        <w:tc>
          <w:tcPr>
            <w:tcW w:w="1714" w:type="dxa"/>
            <w:tcBorders>
              <w:top w:val="single" w:sz="4" w:space="0" w:color="auto"/>
              <w:left w:val="single" w:sz="4" w:space="0" w:color="auto"/>
              <w:bottom w:val="single" w:sz="4" w:space="0" w:color="auto"/>
            </w:tcBorders>
          </w:tcPr>
          <w:p w14:paraId="4F30353A" w14:textId="77777777" w:rsidR="00270406" w:rsidRDefault="00270406" w:rsidP="00270406">
            <w:pPr>
              <w:pStyle w:val="ae"/>
              <w:jc w:val="center"/>
              <w:rPr>
                <w:rFonts w:ascii="Times New Roman" w:hAnsi="Times New Roman"/>
                <w:sz w:val="24"/>
                <w:szCs w:val="24"/>
              </w:rPr>
            </w:pPr>
          </w:p>
        </w:tc>
        <w:tc>
          <w:tcPr>
            <w:tcW w:w="1120" w:type="dxa"/>
            <w:tcBorders>
              <w:top w:val="single" w:sz="4" w:space="0" w:color="auto"/>
              <w:bottom w:val="single" w:sz="4" w:space="0" w:color="auto"/>
            </w:tcBorders>
          </w:tcPr>
          <w:p w14:paraId="0776CFCF" w14:textId="77777777" w:rsidR="00270406" w:rsidRDefault="00270406" w:rsidP="00270406">
            <w:pPr>
              <w:pStyle w:val="ae"/>
              <w:rPr>
                <w:rFonts w:ascii="Times New Roman" w:hAnsi="Times New Roman"/>
                <w:sz w:val="24"/>
                <w:szCs w:val="24"/>
              </w:rPr>
            </w:pPr>
          </w:p>
        </w:tc>
      </w:tr>
      <w:tr w:rsidR="007262EC" w:rsidRPr="007262EC" w14:paraId="1C7E7FFC" w14:textId="77777777" w:rsidTr="00270406">
        <w:trPr>
          <w:trHeight w:val="855"/>
        </w:trPr>
        <w:tc>
          <w:tcPr>
            <w:tcW w:w="819" w:type="dxa"/>
            <w:tcBorders>
              <w:top w:val="single" w:sz="4" w:space="0" w:color="auto"/>
              <w:bottom w:val="single" w:sz="4" w:space="0" w:color="auto"/>
            </w:tcBorders>
          </w:tcPr>
          <w:p w14:paraId="7CCA2E20" w14:textId="77777777" w:rsidR="007262EC" w:rsidRDefault="007262EC" w:rsidP="00270406">
            <w:pPr>
              <w:pStyle w:val="ae"/>
              <w:numPr>
                <w:ilvl w:val="0"/>
                <w:numId w:val="36"/>
              </w:numPr>
              <w:rPr>
                <w:rFonts w:ascii="Times New Roman" w:hAnsi="Times New Roman"/>
                <w:sz w:val="24"/>
                <w:szCs w:val="24"/>
              </w:rPr>
            </w:pPr>
          </w:p>
        </w:tc>
        <w:tc>
          <w:tcPr>
            <w:tcW w:w="5130" w:type="dxa"/>
            <w:tcBorders>
              <w:top w:val="single" w:sz="4" w:space="0" w:color="auto"/>
              <w:bottom w:val="single" w:sz="4" w:space="0" w:color="auto"/>
            </w:tcBorders>
          </w:tcPr>
          <w:p w14:paraId="735889C4" w14:textId="77777777" w:rsidR="007262EC" w:rsidRPr="00E76CB4" w:rsidRDefault="007262EC" w:rsidP="00270406">
            <w:pPr>
              <w:pStyle w:val="ae"/>
              <w:rPr>
                <w:rFonts w:ascii="Times New Roman" w:hAnsi="Times New Roman"/>
                <w:sz w:val="24"/>
                <w:szCs w:val="24"/>
              </w:rPr>
            </w:pPr>
            <w:r>
              <w:rPr>
                <w:rFonts w:ascii="Times New Roman" w:hAnsi="Times New Roman"/>
                <w:sz w:val="24"/>
                <w:szCs w:val="24"/>
              </w:rPr>
              <w:t>Промежуточная аттестация – итоговая контрольная работа</w:t>
            </w:r>
          </w:p>
        </w:tc>
        <w:tc>
          <w:tcPr>
            <w:tcW w:w="1756" w:type="dxa"/>
            <w:tcBorders>
              <w:top w:val="single" w:sz="4" w:space="0" w:color="auto"/>
              <w:bottom w:val="single" w:sz="4" w:space="0" w:color="auto"/>
              <w:right w:val="single" w:sz="4" w:space="0" w:color="auto"/>
            </w:tcBorders>
          </w:tcPr>
          <w:p w14:paraId="26AA260E" w14:textId="77777777" w:rsidR="007262EC" w:rsidRDefault="007262EC" w:rsidP="00270406">
            <w:pPr>
              <w:pStyle w:val="ae"/>
              <w:jc w:val="center"/>
              <w:rPr>
                <w:rFonts w:ascii="Times New Roman" w:hAnsi="Times New Roman"/>
                <w:sz w:val="24"/>
                <w:szCs w:val="24"/>
              </w:rPr>
            </w:pPr>
            <w:r>
              <w:rPr>
                <w:rFonts w:ascii="Times New Roman" w:hAnsi="Times New Roman"/>
                <w:sz w:val="24"/>
                <w:szCs w:val="24"/>
              </w:rPr>
              <w:t>1</w:t>
            </w:r>
          </w:p>
        </w:tc>
        <w:tc>
          <w:tcPr>
            <w:tcW w:w="1714" w:type="dxa"/>
            <w:tcBorders>
              <w:top w:val="single" w:sz="4" w:space="0" w:color="auto"/>
              <w:left w:val="single" w:sz="4" w:space="0" w:color="auto"/>
              <w:bottom w:val="single" w:sz="4" w:space="0" w:color="auto"/>
            </w:tcBorders>
          </w:tcPr>
          <w:p w14:paraId="6882B8AE" w14:textId="77777777" w:rsidR="007262EC" w:rsidRDefault="007262EC" w:rsidP="00270406">
            <w:pPr>
              <w:pStyle w:val="ae"/>
              <w:jc w:val="center"/>
              <w:rPr>
                <w:rFonts w:ascii="Times New Roman" w:hAnsi="Times New Roman"/>
                <w:sz w:val="24"/>
                <w:szCs w:val="24"/>
              </w:rPr>
            </w:pPr>
            <w:r>
              <w:rPr>
                <w:rFonts w:ascii="Times New Roman" w:hAnsi="Times New Roman"/>
                <w:sz w:val="24"/>
                <w:szCs w:val="24"/>
              </w:rPr>
              <w:t>1</w:t>
            </w:r>
          </w:p>
        </w:tc>
        <w:tc>
          <w:tcPr>
            <w:tcW w:w="1120" w:type="dxa"/>
            <w:tcBorders>
              <w:top w:val="single" w:sz="4" w:space="0" w:color="auto"/>
              <w:bottom w:val="single" w:sz="4" w:space="0" w:color="auto"/>
            </w:tcBorders>
          </w:tcPr>
          <w:p w14:paraId="79F3E3FE" w14:textId="77777777" w:rsidR="007262EC" w:rsidRDefault="007262EC" w:rsidP="00270406">
            <w:pPr>
              <w:pStyle w:val="ae"/>
              <w:rPr>
                <w:rFonts w:ascii="Times New Roman" w:hAnsi="Times New Roman"/>
                <w:sz w:val="24"/>
                <w:szCs w:val="24"/>
              </w:rPr>
            </w:pPr>
          </w:p>
        </w:tc>
      </w:tr>
      <w:tr w:rsidR="00270406" w:rsidRPr="00E76CB4" w14:paraId="7797C4AD" w14:textId="77777777" w:rsidTr="00D20B4E">
        <w:trPr>
          <w:trHeight w:val="349"/>
        </w:trPr>
        <w:tc>
          <w:tcPr>
            <w:tcW w:w="5949" w:type="dxa"/>
            <w:gridSpan w:val="2"/>
            <w:tcBorders>
              <w:top w:val="single" w:sz="4" w:space="0" w:color="auto"/>
              <w:bottom w:val="single" w:sz="4" w:space="0" w:color="auto"/>
            </w:tcBorders>
          </w:tcPr>
          <w:p w14:paraId="3C00B200" w14:textId="77777777" w:rsidR="00270406" w:rsidRDefault="00270406" w:rsidP="00270406">
            <w:pPr>
              <w:pStyle w:val="ae"/>
              <w:rPr>
                <w:rFonts w:ascii="Times New Roman" w:hAnsi="Times New Roman"/>
                <w:b/>
                <w:sz w:val="24"/>
                <w:szCs w:val="24"/>
              </w:rPr>
            </w:pPr>
            <w:r w:rsidRPr="00C81A31">
              <w:rPr>
                <w:rFonts w:ascii="Times New Roman" w:hAnsi="Times New Roman"/>
                <w:color w:val="000000"/>
                <w:sz w:val="24"/>
              </w:rPr>
              <w:t>ОБЩЕЕ КОЛИЧЕСТВО ЧАСОВ ПО ПРОГРАММЕ</w:t>
            </w:r>
          </w:p>
        </w:tc>
        <w:tc>
          <w:tcPr>
            <w:tcW w:w="1756" w:type="dxa"/>
            <w:tcBorders>
              <w:top w:val="single" w:sz="4" w:space="0" w:color="auto"/>
              <w:bottom w:val="single" w:sz="4" w:space="0" w:color="auto"/>
              <w:right w:val="single" w:sz="4" w:space="0" w:color="auto"/>
            </w:tcBorders>
          </w:tcPr>
          <w:p w14:paraId="01B98079" w14:textId="77777777" w:rsidR="00270406" w:rsidRDefault="00270406" w:rsidP="00270406">
            <w:pPr>
              <w:pStyle w:val="ae"/>
              <w:jc w:val="center"/>
              <w:rPr>
                <w:rFonts w:ascii="Times New Roman" w:hAnsi="Times New Roman"/>
                <w:sz w:val="24"/>
                <w:szCs w:val="24"/>
              </w:rPr>
            </w:pPr>
            <w:r>
              <w:rPr>
                <w:rFonts w:ascii="Times New Roman" w:hAnsi="Times New Roman"/>
                <w:sz w:val="24"/>
                <w:szCs w:val="24"/>
              </w:rPr>
              <w:t>68</w:t>
            </w:r>
          </w:p>
        </w:tc>
        <w:tc>
          <w:tcPr>
            <w:tcW w:w="1714" w:type="dxa"/>
            <w:tcBorders>
              <w:top w:val="single" w:sz="4" w:space="0" w:color="auto"/>
              <w:left w:val="single" w:sz="4" w:space="0" w:color="auto"/>
              <w:bottom w:val="single" w:sz="4" w:space="0" w:color="auto"/>
            </w:tcBorders>
          </w:tcPr>
          <w:p w14:paraId="44824699" w14:textId="77777777" w:rsidR="00270406" w:rsidRDefault="007262EC" w:rsidP="00270406">
            <w:pPr>
              <w:pStyle w:val="ae"/>
              <w:jc w:val="center"/>
              <w:rPr>
                <w:rFonts w:ascii="Times New Roman" w:hAnsi="Times New Roman"/>
                <w:sz w:val="24"/>
                <w:szCs w:val="24"/>
              </w:rPr>
            </w:pPr>
            <w:r>
              <w:rPr>
                <w:rFonts w:ascii="Times New Roman" w:hAnsi="Times New Roman"/>
                <w:sz w:val="24"/>
                <w:szCs w:val="24"/>
              </w:rPr>
              <w:t>5</w:t>
            </w:r>
          </w:p>
        </w:tc>
        <w:tc>
          <w:tcPr>
            <w:tcW w:w="1120" w:type="dxa"/>
            <w:tcBorders>
              <w:top w:val="single" w:sz="4" w:space="0" w:color="auto"/>
              <w:bottom w:val="single" w:sz="4" w:space="0" w:color="auto"/>
            </w:tcBorders>
          </w:tcPr>
          <w:p w14:paraId="54DB2E9B" w14:textId="77777777" w:rsidR="00270406" w:rsidRDefault="007262EC" w:rsidP="00270406">
            <w:pPr>
              <w:pStyle w:val="ae"/>
              <w:rPr>
                <w:rFonts w:ascii="Times New Roman" w:hAnsi="Times New Roman"/>
                <w:sz w:val="24"/>
                <w:szCs w:val="24"/>
              </w:rPr>
            </w:pPr>
            <w:r>
              <w:rPr>
                <w:rFonts w:ascii="Times New Roman" w:hAnsi="Times New Roman"/>
                <w:sz w:val="24"/>
                <w:szCs w:val="24"/>
              </w:rPr>
              <w:t>4</w:t>
            </w:r>
          </w:p>
        </w:tc>
      </w:tr>
    </w:tbl>
    <w:p w14:paraId="14610EEC" w14:textId="77777777" w:rsidR="000D40F9" w:rsidRPr="005A77B7" w:rsidRDefault="000D40F9" w:rsidP="000D40F9">
      <w:pPr>
        <w:rPr>
          <w:lang w:val="ru-RU"/>
        </w:rPr>
        <w:sectPr w:rsidR="000D40F9" w:rsidRPr="005A77B7" w:rsidSect="00D20B4E">
          <w:pgSz w:w="11906" w:h="16383"/>
          <w:pgMar w:top="709" w:right="1134" w:bottom="850" w:left="1134" w:header="720" w:footer="720" w:gutter="0"/>
          <w:cols w:space="720"/>
          <w:docGrid w:linePitch="299"/>
        </w:sectPr>
      </w:pPr>
    </w:p>
    <w:p w14:paraId="6A8620C4" w14:textId="77777777" w:rsidR="005A77B7" w:rsidRPr="00E909C4" w:rsidRDefault="005A77B7" w:rsidP="005A77B7">
      <w:pPr>
        <w:spacing w:after="0"/>
        <w:ind w:left="120"/>
        <w:rPr>
          <w:lang w:val="ru-RU"/>
        </w:rPr>
      </w:pPr>
      <w:r w:rsidRPr="00E909C4">
        <w:rPr>
          <w:rFonts w:ascii="Times New Roman" w:hAnsi="Times New Roman"/>
          <w:b/>
          <w:color w:val="000000"/>
          <w:sz w:val="28"/>
          <w:lang w:val="ru-RU"/>
        </w:rPr>
        <w:lastRenderedPageBreak/>
        <w:t>УЧЕБНО-МЕТОДИЧЕСКОЕ ОБЕСПЕЧЕНИЕ ОБРАЗОВАТЕЛЬНОГО ПРОЦЕССА</w:t>
      </w:r>
    </w:p>
    <w:p w14:paraId="36A3DF69" w14:textId="77777777" w:rsidR="005A77B7" w:rsidRDefault="005A77B7" w:rsidP="005A77B7">
      <w:pPr>
        <w:spacing w:after="0" w:line="480" w:lineRule="auto"/>
        <w:ind w:left="120"/>
        <w:rPr>
          <w:rFonts w:ascii="Times New Roman" w:hAnsi="Times New Roman"/>
          <w:b/>
          <w:color w:val="000000"/>
          <w:sz w:val="28"/>
          <w:lang w:val="ru-RU"/>
        </w:rPr>
      </w:pPr>
      <w:r w:rsidRPr="00E909C4">
        <w:rPr>
          <w:rFonts w:ascii="Times New Roman" w:hAnsi="Times New Roman"/>
          <w:b/>
          <w:color w:val="000000"/>
          <w:sz w:val="28"/>
          <w:lang w:val="ru-RU"/>
        </w:rPr>
        <w:t>ОБЯЗАТЕЛЬНЫЕ УЧЕБНЫЕ МАТЕРИАЛЫ ДЛЯ УЧЕНИКА</w:t>
      </w:r>
    </w:p>
    <w:p w14:paraId="47BEA1AD" w14:textId="77777777" w:rsidR="005A77B7" w:rsidRPr="00C1058B" w:rsidRDefault="005A77B7" w:rsidP="005A77B7">
      <w:pPr>
        <w:pStyle w:val="ae"/>
        <w:jc w:val="both"/>
        <w:rPr>
          <w:rFonts w:ascii="Times New Roman" w:hAnsi="Times New Roman"/>
          <w:sz w:val="24"/>
          <w:szCs w:val="24"/>
        </w:rPr>
      </w:pPr>
      <w:r w:rsidRPr="00E40CE3">
        <w:rPr>
          <w:rFonts w:ascii="Times New Roman" w:hAnsi="Times New Roman"/>
          <w:sz w:val="24"/>
          <w:szCs w:val="24"/>
        </w:rPr>
        <w:t xml:space="preserve">1. </w:t>
      </w:r>
      <w:r w:rsidRPr="00C1058B">
        <w:rPr>
          <w:rFonts w:ascii="Times New Roman" w:hAnsi="Times New Roman"/>
          <w:sz w:val="24"/>
          <w:szCs w:val="24"/>
        </w:rPr>
        <w:t>В.М.Константинов, В.Г.Бабенко, В.С.Кучменко. Биология.: учебник для учащихся 7 класса общеобразовательных учреждений / Под ред. И.Н.Пономаревой. – М.: Вентана-Граф</w:t>
      </w:r>
      <w:r>
        <w:rPr>
          <w:rFonts w:ascii="Times New Roman" w:hAnsi="Times New Roman"/>
          <w:sz w:val="24"/>
          <w:szCs w:val="24"/>
        </w:rPr>
        <w:t>, 2017</w:t>
      </w:r>
    </w:p>
    <w:p w14:paraId="774D3E37" w14:textId="77777777" w:rsidR="005A77B7" w:rsidRPr="00E40CE3" w:rsidRDefault="005A77B7" w:rsidP="005A77B7">
      <w:pPr>
        <w:pStyle w:val="ae"/>
        <w:jc w:val="both"/>
        <w:rPr>
          <w:rFonts w:ascii="Times New Roman" w:hAnsi="Times New Roman"/>
          <w:sz w:val="24"/>
          <w:szCs w:val="24"/>
        </w:rPr>
      </w:pPr>
      <w:r w:rsidRPr="00E40CE3">
        <w:rPr>
          <w:rFonts w:ascii="Times New Roman" w:hAnsi="Times New Roman"/>
          <w:sz w:val="24"/>
          <w:szCs w:val="24"/>
        </w:rPr>
        <w:t xml:space="preserve">2. </w:t>
      </w:r>
      <w:r w:rsidRPr="00C1058B">
        <w:rPr>
          <w:rFonts w:ascii="Times New Roman" w:hAnsi="Times New Roman"/>
          <w:sz w:val="24"/>
          <w:szCs w:val="24"/>
        </w:rPr>
        <w:t>В.М.Константинов. Биология. Животные. Рабочая тетрадь. 7 класс. Час</w:t>
      </w:r>
      <w:r>
        <w:rPr>
          <w:rFonts w:ascii="Times New Roman" w:hAnsi="Times New Roman"/>
          <w:sz w:val="24"/>
          <w:szCs w:val="24"/>
        </w:rPr>
        <w:t>ть 1,2. – М.: Вентана-Граф, 2016</w:t>
      </w:r>
      <w:r w:rsidRPr="00C1058B">
        <w:rPr>
          <w:rFonts w:ascii="Times New Roman" w:hAnsi="Times New Roman"/>
          <w:sz w:val="24"/>
          <w:szCs w:val="24"/>
        </w:rPr>
        <w:t>.</w:t>
      </w:r>
    </w:p>
    <w:p w14:paraId="6958B20C" w14:textId="77777777" w:rsidR="005A77B7" w:rsidRPr="00E40CE3" w:rsidRDefault="005A77B7" w:rsidP="005A77B7">
      <w:pPr>
        <w:pStyle w:val="ae"/>
        <w:rPr>
          <w:rFonts w:ascii="Times New Roman" w:eastAsia="MS Mincho" w:hAnsi="Times New Roman"/>
          <w:sz w:val="24"/>
          <w:szCs w:val="24"/>
        </w:rPr>
      </w:pPr>
      <w:r w:rsidRPr="00E40CE3">
        <w:rPr>
          <w:rFonts w:ascii="Times New Roman" w:eastAsia="MS Mincho" w:hAnsi="Times New Roman"/>
          <w:sz w:val="24"/>
          <w:szCs w:val="24"/>
        </w:rPr>
        <w:t xml:space="preserve">3. Зверев И.Д. Книга для чтения по анатомии, физиологии и гигиене М.: Просвещение, </w:t>
      </w:r>
      <w:smartTag w:uri="urn:schemas-microsoft-com:office:smarttags" w:element="metricconverter">
        <w:smartTagPr>
          <w:attr w:name="ProductID" w:val="1989 г"/>
        </w:smartTagPr>
        <w:r w:rsidRPr="00E40CE3">
          <w:rPr>
            <w:rFonts w:ascii="Times New Roman" w:eastAsia="MS Mincho" w:hAnsi="Times New Roman"/>
            <w:sz w:val="24"/>
            <w:szCs w:val="24"/>
          </w:rPr>
          <w:t>1989 г</w:t>
        </w:r>
      </w:smartTag>
    </w:p>
    <w:p w14:paraId="0AB3701F" w14:textId="77777777" w:rsidR="005A77B7" w:rsidRPr="00E3470A" w:rsidRDefault="005A77B7" w:rsidP="005A77B7">
      <w:pPr>
        <w:pStyle w:val="ae"/>
        <w:rPr>
          <w:rFonts w:ascii="Times New Roman" w:hAnsi="Times New Roman"/>
          <w:sz w:val="24"/>
          <w:szCs w:val="24"/>
        </w:rPr>
      </w:pPr>
      <w:r w:rsidRPr="00E3470A">
        <w:rPr>
          <w:rFonts w:ascii="Times New Roman" w:hAnsi="Times New Roman"/>
          <w:sz w:val="24"/>
          <w:szCs w:val="24"/>
        </w:rPr>
        <w:t>4.Пономарева И.Н., Корнилова О.А., Чернова Н.М. "Основы общей биологии" 9 класс - М., "Вентана-Граф", 2017</w:t>
      </w:r>
    </w:p>
    <w:p w14:paraId="20E10F1C" w14:textId="77777777" w:rsidR="005A77B7" w:rsidRPr="00E3470A" w:rsidRDefault="005A77B7" w:rsidP="005A77B7">
      <w:pPr>
        <w:pStyle w:val="ae"/>
        <w:rPr>
          <w:rFonts w:ascii="Times New Roman" w:hAnsi="Times New Roman"/>
          <w:sz w:val="24"/>
          <w:szCs w:val="24"/>
        </w:rPr>
      </w:pPr>
      <w:r w:rsidRPr="00E3470A">
        <w:rPr>
          <w:rFonts w:ascii="Times New Roman" w:eastAsia="Calibri" w:hAnsi="Times New Roman"/>
          <w:sz w:val="24"/>
          <w:szCs w:val="24"/>
        </w:rPr>
        <w:t>5.</w:t>
      </w:r>
      <w:r w:rsidRPr="00E3470A">
        <w:rPr>
          <w:rFonts w:ascii="Times New Roman" w:eastAsia="Calibri" w:hAnsi="Times New Roman"/>
          <w:sz w:val="24"/>
          <w:szCs w:val="24"/>
          <w:lang w:eastAsia="en-US"/>
        </w:rPr>
        <w:t>учебник Биология. 6 класс: учебник для учащихся общеобразовательных учреждений/ И.Н.Понаморёва, О.А.Корнилова, В.С.Кучменко; под ред.проф. И.Н.Понаморёвой. – М.: Вентана-Граф, 2020</w:t>
      </w:r>
    </w:p>
    <w:p w14:paraId="750D6156" w14:textId="77777777" w:rsidR="005A77B7" w:rsidRPr="00E909C4" w:rsidRDefault="005A77B7" w:rsidP="005A77B7">
      <w:pPr>
        <w:spacing w:after="0" w:line="480" w:lineRule="auto"/>
        <w:ind w:left="120"/>
        <w:rPr>
          <w:lang w:val="ru-RU"/>
        </w:rPr>
      </w:pPr>
      <w:r w:rsidRPr="00E909C4">
        <w:rPr>
          <w:rFonts w:ascii="Times New Roman" w:hAnsi="Times New Roman"/>
          <w:color w:val="000000"/>
          <w:sz w:val="28"/>
          <w:lang w:val="ru-RU"/>
        </w:rPr>
        <w:t>​‌‌​</w:t>
      </w:r>
    </w:p>
    <w:p w14:paraId="1D5C1AFA" w14:textId="77777777" w:rsidR="005A77B7" w:rsidRDefault="005A77B7" w:rsidP="005A77B7">
      <w:pPr>
        <w:spacing w:after="0" w:line="480" w:lineRule="auto"/>
        <w:ind w:left="120"/>
        <w:rPr>
          <w:rFonts w:ascii="Times New Roman" w:hAnsi="Times New Roman"/>
          <w:b/>
          <w:color w:val="000000"/>
          <w:sz w:val="28"/>
          <w:lang w:val="ru-RU"/>
        </w:rPr>
      </w:pPr>
      <w:r w:rsidRPr="00E909C4">
        <w:rPr>
          <w:rFonts w:ascii="Times New Roman" w:hAnsi="Times New Roman"/>
          <w:b/>
          <w:color w:val="000000"/>
          <w:sz w:val="28"/>
          <w:lang w:val="ru-RU"/>
        </w:rPr>
        <w:t>МЕТОДИЧЕСКИЕ МАТЕРИАЛЫ ДЛЯ УЧИТЕЛЯ</w:t>
      </w:r>
    </w:p>
    <w:p w14:paraId="7183B0AD" w14:textId="77777777" w:rsidR="005A77B7" w:rsidRDefault="005A77B7" w:rsidP="005A77B7">
      <w:pPr>
        <w:pStyle w:val="ae"/>
        <w:jc w:val="both"/>
        <w:rPr>
          <w:rFonts w:ascii="Times New Roman" w:hAnsi="Times New Roman"/>
          <w:sz w:val="24"/>
          <w:szCs w:val="24"/>
        </w:rPr>
      </w:pPr>
      <w:r>
        <w:rPr>
          <w:rFonts w:ascii="Times New Roman" w:hAnsi="Times New Roman"/>
          <w:sz w:val="24"/>
          <w:szCs w:val="24"/>
        </w:rPr>
        <w:t>1)</w:t>
      </w:r>
      <w:r w:rsidRPr="00E40CE3">
        <w:rPr>
          <w:rFonts w:ascii="Times New Roman" w:hAnsi="Times New Roman"/>
          <w:sz w:val="24"/>
          <w:szCs w:val="24"/>
        </w:rPr>
        <w:t xml:space="preserve"> </w:t>
      </w:r>
      <w:r w:rsidRPr="00C1058B">
        <w:rPr>
          <w:rFonts w:ascii="Times New Roman" w:hAnsi="Times New Roman"/>
          <w:sz w:val="24"/>
          <w:szCs w:val="24"/>
        </w:rPr>
        <w:t xml:space="preserve">В.М.Константинов. Биология. Животные. 7 класс. Методическое пособие для учителя. - М.: Вентана-Граф, </w:t>
      </w:r>
    </w:p>
    <w:p w14:paraId="641DBE1A" w14:textId="77777777" w:rsidR="005A77B7" w:rsidRDefault="005A77B7" w:rsidP="005A77B7">
      <w:pPr>
        <w:pStyle w:val="ae"/>
        <w:jc w:val="both"/>
        <w:rPr>
          <w:rFonts w:ascii="Times New Roman" w:hAnsi="Times New Roman"/>
          <w:sz w:val="24"/>
          <w:szCs w:val="24"/>
        </w:rPr>
      </w:pPr>
      <w:r w:rsidRPr="00C1058B">
        <w:rPr>
          <w:rFonts w:ascii="Times New Roman" w:hAnsi="Times New Roman"/>
          <w:sz w:val="24"/>
          <w:szCs w:val="24"/>
        </w:rPr>
        <w:t>2) Т.А.Сухова, В.И.Строганов, И.Н.Пономарева. Биология в основной школе: Программы. М.: Вентана-Граф, 2005. – 72 с.</w:t>
      </w:r>
    </w:p>
    <w:p w14:paraId="6412E2F4" w14:textId="77777777" w:rsidR="005A77B7" w:rsidRDefault="005A77B7" w:rsidP="005A77B7">
      <w:pPr>
        <w:pStyle w:val="ae"/>
        <w:rPr>
          <w:rFonts w:ascii="Times New Roman" w:eastAsia="MS Mincho" w:hAnsi="Times New Roman"/>
          <w:sz w:val="24"/>
          <w:szCs w:val="24"/>
        </w:rPr>
      </w:pPr>
      <w:r>
        <w:rPr>
          <w:rFonts w:ascii="Times New Roman" w:eastAsia="MS Mincho" w:hAnsi="Times New Roman"/>
          <w:sz w:val="24"/>
          <w:szCs w:val="24"/>
        </w:rPr>
        <w:t>3)</w:t>
      </w:r>
      <w:r w:rsidRPr="00E40CE3">
        <w:rPr>
          <w:rFonts w:ascii="Times New Roman" w:eastAsia="MS Mincho" w:hAnsi="Times New Roman"/>
          <w:sz w:val="24"/>
          <w:szCs w:val="24"/>
        </w:rPr>
        <w:t xml:space="preserve"> Колесников Д.В., Маш Р.Д. Основы гигиены и санитарии М. : Просвещение, 1989 г</w:t>
      </w:r>
    </w:p>
    <w:p w14:paraId="43999FFA" w14:textId="77777777" w:rsidR="005A77B7" w:rsidRPr="00D83764" w:rsidRDefault="005A77B7" w:rsidP="005A77B7">
      <w:pPr>
        <w:pStyle w:val="ae"/>
        <w:jc w:val="both"/>
        <w:rPr>
          <w:rFonts w:ascii="Times New Roman" w:hAnsi="Times New Roman"/>
        </w:rPr>
      </w:pPr>
      <w:r>
        <w:rPr>
          <w:rFonts w:ascii="Times New Roman" w:hAnsi="Times New Roman"/>
        </w:rPr>
        <w:t>4)</w:t>
      </w:r>
      <w:r w:rsidRPr="00D83764">
        <w:rPr>
          <w:rFonts w:ascii="Times New Roman" w:hAnsi="Times New Roman"/>
        </w:rPr>
        <w:t>Акимов С.И. и др. Биология в таблицах, схемах, рисунках. Учебно-образовательная серия. - М: Лист-Нью, 2004</w:t>
      </w:r>
    </w:p>
    <w:p w14:paraId="779B24E4" w14:textId="77777777" w:rsidR="005A77B7" w:rsidRPr="00D83764" w:rsidRDefault="005A77B7" w:rsidP="005A77B7">
      <w:pPr>
        <w:pStyle w:val="ae"/>
        <w:jc w:val="both"/>
        <w:rPr>
          <w:rFonts w:ascii="Times New Roman" w:hAnsi="Times New Roman"/>
        </w:rPr>
      </w:pPr>
      <w:r w:rsidRPr="00D83764">
        <w:rPr>
          <w:rFonts w:ascii="Times New Roman" w:hAnsi="Times New Roman"/>
        </w:rPr>
        <w:t xml:space="preserve"> </w:t>
      </w:r>
      <w:r>
        <w:rPr>
          <w:rFonts w:ascii="Times New Roman" w:hAnsi="Times New Roman"/>
        </w:rPr>
        <w:t>5)</w:t>
      </w:r>
      <w:r w:rsidRPr="00D83764">
        <w:rPr>
          <w:rFonts w:ascii="Times New Roman" w:hAnsi="Times New Roman"/>
        </w:rPr>
        <w:t>В.М.Константинов. Общая биология. 9 класс. Методическое пособие для учителя. - М.: Вентана-Граф, 2008</w:t>
      </w:r>
    </w:p>
    <w:p w14:paraId="15E32E53" w14:textId="77777777" w:rsidR="005A77B7" w:rsidRPr="00D83764" w:rsidRDefault="005A77B7" w:rsidP="005A77B7">
      <w:pPr>
        <w:pStyle w:val="ae"/>
        <w:jc w:val="both"/>
        <w:rPr>
          <w:rFonts w:ascii="Times New Roman" w:hAnsi="Times New Roman"/>
        </w:rPr>
      </w:pPr>
      <w:r>
        <w:rPr>
          <w:rFonts w:ascii="Times New Roman" w:hAnsi="Times New Roman"/>
        </w:rPr>
        <w:t>6)</w:t>
      </w:r>
      <w:r w:rsidRPr="00D83764">
        <w:rPr>
          <w:rFonts w:ascii="Times New Roman" w:hAnsi="Times New Roman"/>
        </w:rPr>
        <w:t>Т.А.Сухова, В.И.Строганов, И.Н.Пономарева. Биология в основной школе: П</w:t>
      </w:r>
      <w:r>
        <w:rPr>
          <w:rFonts w:ascii="Times New Roman" w:hAnsi="Times New Roman"/>
        </w:rPr>
        <w:t>рограммы. М.: Вентана-Граф, 2017</w:t>
      </w:r>
      <w:r w:rsidRPr="00D83764">
        <w:rPr>
          <w:rFonts w:ascii="Times New Roman" w:hAnsi="Times New Roman"/>
        </w:rPr>
        <w:t>. – 72 с.</w:t>
      </w:r>
    </w:p>
    <w:p w14:paraId="4774E46B" w14:textId="77777777" w:rsidR="005A77B7" w:rsidRPr="00E909C4" w:rsidRDefault="005A77B7" w:rsidP="005A77B7">
      <w:pPr>
        <w:spacing w:after="0"/>
        <w:rPr>
          <w:lang w:val="ru-RU"/>
        </w:rPr>
      </w:pPr>
    </w:p>
    <w:p w14:paraId="6A6BB489" w14:textId="77777777" w:rsidR="005A77B7" w:rsidRDefault="005A77B7" w:rsidP="005A77B7">
      <w:pPr>
        <w:spacing w:after="0" w:line="480" w:lineRule="auto"/>
        <w:ind w:left="120"/>
        <w:rPr>
          <w:rFonts w:ascii="Times New Roman" w:hAnsi="Times New Roman"/>
          <w:b/>
          <w:color w:val="000000"/>
          <w:sz w:val="28"/>
          <w:lang w:val="ru-RU"/>
        </w:rPr>
      </w:pPr>
      <w:r w:rsidRPr="00C81A31">
        <w:rPr>
          <w:rFonts w:ascii="Times New Roman" w:hAnsi="Times New Roman"/>
          <w:b/>
          <w:color w:val="000000"/>
          <w:sz w:val="28"/>
          <w:lang w:val="ru-RU"/>
        </w:rPr>
        <w:t xml:space="preserve">ЦИФРОВЫЕ ОБРАЗОВАТЕЛЬНЫЕ РЕСУРСЫ И РЕСУРСЫ СЕТИ </w:t>
      </w:r>
    </w:p>
    <w:p w14:paraId="40F9D98A" w14:textId="77777777" w:rsidR="005A77B7" w:rsidRDefault="005A77B7" w:rsidP="005A77B7">
      <w:pPr>
        <w:spacing w:after="0" w:line="480" w:lineRule="auto"/>
        <w:ind w:left="120"/>
        <w:rPr>
          <w:rFonts w:ascii="Times New Roman" w:hAnsi="Times New Roman"/>
          <w:b/>
          <w:color w:val="000000"/>
          <w:sz w:val="28"/>
          <w:lang w:val="ru-RU"/>
        </w:rPr>
      </w:pPr>
      <w:r w:rsidRPr="00C81A31">
        <w:rPr>
          <w:rFonts w:ascii="Times New Roman" w:hAnsi="Times New Roman"/>
          <w:b/>
          <w:color w:val="000000"/>
          <w:sz w:val="28"/>
          <w:lang w:val="ru-RU"/>
        </w:rPr>
        <w:t>ИНТЕРНЕТ</w:t>
      </w:r>
    </w:p>
    <w:p w14:paraId="4C1B60F1" w14:textId="77777777" w:rsidR="005A77B7" w:rsidRPr="00C1058B" w:rsidRDefault="005A77B7" w:rsidP="005A77B7">
      <w:pPr>
        <w:pStyle w:val="ae"/>
        <w:jc w:val="both"/>
        <w:rPr>
          <w:rFonts w:ascii="Times New Roman" w:hAnsi="Times New Roman"/>
          <w:sz w:val="24"/>
          <w:szCs w:val="24"/>
        </w:rPr>
      </w:pPr>
      <w:r w:rsidRPr="00C1058B">
        <w:rPr>
          <w:rFonts w:ascii="Times New Roman" w:hAnsi="Times New Roman"/>
          <w:sz w:val="24"/>
          <w:szCs w:val="24"/>
        </w:rPr>
        <w:t>- Лабораторный практикум. Биология 6-11 класс (учебное электронное издание), Республиканский мультимедиа центр, 2004;</w:t>
      </w:r>
    </w:p>
    <w:p w14:paraId="5162E746" w14:textId="77777777" w:rsidR="005A77B7" w:rsidRPr="00C1058B" w:rsidRDefault="005A77B7" w:rsidP="005A77B7">
      <w:pPr>
        <w:pStyle w:val="ae"/>
        <w:jc w:val="both"/>
        <w:rPr>
          <w:rFonts w:ascii="Times New Roman" w:hAnsi="Times New Roman"/>
          <w:b/>
          <w:sz w:val="24"/>
          <w:szCs w:val="24"/>
        </w:rPr>
      </w:pPr>
      <w:r w:rsidRPr="00C1058B">
        <w:rPr>
          <w:rFonts w:ascii="Times New Roman" w:hAnsi="Times New Roman"/>
          <w:b/>
          <w:sz w:val="24"/>
          <w:szCs w:val="24"/>
        </w:rPr>
        <w:t>Адреса сайтов в ИНТЕРНЕТЕ</w:t>
      </w:r>
    </w:p>
    <w:p w14:paraId="5A4F4D95" w14:textId="77777777" w:rsidR="005A77B7" w:rsidRPr="00C1058B" w:rsidRDefault="00316FCE" w:rsidP="005A77B7">
      <w:pPr>
        <w:pStyle w:val="ae"/>
        <w:jc w:val="both"/>
        <w:rPr>
          <w:rFonts w:ascii="Times New Roman" w:hAnsi="Times New Roman"/>
          <w:sz w:val="24"/>
          <w:szCs w:val="24"/>
        </w:rPr>
      </w:pPr>
      <w:hyperlink r:id="rId28" w:history="1">
        <w:r w:rsidR="005A77B7" w:rsidRPr="00C1058B">
          <w:rPr>
            <w:rStyle w:val="ab"/>
            <w:rFonts w:ascii="Times New Roman" w:hAnsi="Times New Roman"/>
            <w:sz w:val="24"/>
            <w:szCs w:val="24"/>
            <w:lang w:val="en-US"/>
          </w:rPr>
          <w:t>www</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bio</w:t>
        </w:r>
        <w:r w:rsidR="005A77B7" w:rsidRPr="00C1058B">
          <w:rPr>
            <w:rStyle w:val="ab"/>
            <w:rFonts w:ascii="Times New Roman" w:hAnsi="Times New Roman"/>
            <w:sz w:val="24"/>
            <w:szCs w:val="24"/>
          </w:rPr>
          <w:t>.1</w:t>
        </w:r>
        <w:r w:rsidR="005A77B7" w:rsidRPr="00C1058B">
          <w:rPr>
            <w:rStyle w:val="ab"/>
            <w:rFonts w:ascii="Times New Roman" w:hAnsi="Times New Roman"/>
            <w:sz w:val="24"/>
            <w:szCs w:val="24"/>
            <w:lang w:val="en-US"/>
          </w:rPr>
          <w:t>september</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ru</w:t>
        </w:r>
      </w:hyperlink>
      <w:r w:rsidR="005A77B7" w:rsidRPr="00C1058B">
        <w:rPr>
          <w:rFonts w:ascii="Times New Roman" w:hAnsi="Times New Roman"/>
          <w:sz w:val="24"/>
          <w:szCs w:val="24"/>
        </w:rPr>
        <w:t xml:space="preserve"> – газета «Биология» -приложение к «1 сентября»</w:t>
      </w:r>
    </w:p>
    <w:p w14:paraId="2F602F36" w14:textId="77777777" w:rsidR="005A77B7" w:rsidRPr="00C1058B" w:rsidRDefault="00316FCE" w:rsidP="005A77B7">
      <w:pPr>
        <w:pStyle w:val="ae"/>
        <w:jc w:val="both"/>
        <w:rPr>
          <w:rFonts w:ascii="Times New Roman" w:hAnsi="Times New Roman"/>
          <w:sz w:val="24"/>
          <w:szCs w:val="24"/>
        </w:rPr>
      </w:pPr>
      <w:hyperlink r:id="rId29" w:history="1">
        <w:r w:rsidR="005A77B7" w:rsidRPr="00C1058B">
          <w:rPr>
            <w:rStyle w:val="ab"/>
            <w:rFonts w:ascii="Times New Roman" w:hAnsi="Times New Roman"/>
            <w:sz w:val="24"/>
            <w:szCs w:val="24"/>
          </w:rPr>
          <w:t>www.bio.</w:t>
        </w:r>
        <w:r w:rsidR="005A77B7" w:rsidRPr="00C1058B">
          <w:rPr>
            <w:rStyle w:val="ab"/>
            <w:rFonts w:ascii="Times New Roman" w:hAnsi="Times New Roman"/>
            <w:sz w:val="24"/>
            <w:szCs w:val="24"/>
            <w:lang w:val="en-US"/>
          </w:rPr>
          <w:t>nature</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ru</w:t>
        </w:r>
      </w:hyperlink>
      <w:r w:rsidR="005A77B7" w:rsidRPr="00C1058B">
        <w:rPr>
          <w:rFonts w:ascii="Times New Roman" w:hAnsi="Times New Roman"/>
          <w:sz w:val="24"/>
          <w:szCs w:val="24"/>
        </w:rPr>
        <w:t xml:space="preserve"> – научные новости биологии</w:t>
      </w:r>
    </w:p>
    <w:p w14:paraId="17FFFB8B" w14:textId="77777777" w:rsidR="005A77B7" w:rsidRPr="00C1058B" w:rsidRDefault="00316FCE" w:rsidP="005A77B7">
      <w:pPr>
        <w:pStyle w:val="ae"/>
        <w:jc w:val="both"/>
        <w:rPr>
          <w:rFonts w:ascii="Times New Roman" w:hAnsi="Times New Roman"/>
          <w:sz w:val="24"/>
          <w:szCs w:val="24"/>
        </w:rPr>
      </w:pPr>
      <w:hyperlink r:id="rId30" w:history="1">
        <w:r w:rsidR="005A77B7" w:rsidRPr="00C1058B">
          <w:rPr>
            <w:rStyle w:val="ab"/>
            <w:rFonts w:ascii="Times New Roman" w:hAnsi="Times New Roman"/>
            <w:sz w:val="24"/>
            <w:szCs w:val="24"/>
            <w:lang w:val="en-US"/>
          </w:rPr>
          <w:t>www</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edios</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ru</w:t>
        </w:r>
      </w:hyperlink>
      <w:r w:rsidR="005A77B7" w:rsidRPr="00C1058B">
        <w:rPr>
          <w:rFonts w:ascii="Times New Roman" w:hAnsi="Times New Roman"/>
          <w:sz w:val="24"/>
          <w:szCs w:val="24"/>
        </w:rPr>
        <w:t xml:space="preserve"> – Эйдос – центр дистанционного образования</w:t>
      </w:r>
    </w:p>
    <w:p w14:paraId="5261BD91" w14:textId="77777777" w:rsidR="00DE563E" w:rsidRPr="002336B1" w:rsidRDefault="00316FCE" w:rsidP="00D20B4E">
      <w:pPr>
        <w:pStyle w:val="ae"/>
        <w:jc w:val="both"/>
      </w:pPr>
      <w:hyperlink r:id="rId31" w:history="1">
        <w:r w:rsidR="005A77B7" w:rsidRPr="00C1058B">
          <w:rPr>
            <w:rStyle w:val="ab"/>
            <w:rFonts w:ascii="Times New Roman" w:hAnsi="Times New Roman"/>
            <w:sz w:val="24"/>
            <w:szCs w:val="24"/>
            <w:lang w:val="en-US"/>
          </w:rPr>
          <w:t>www</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km</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ru</w:t>
        </w:r>
        <w:r w:rsidR="005A77B7" w:rsidRPr="00C1058B">
          <w:rPr>
            <w:rStyle w:val="ab"/>
            <w:rFonts w:ascii="Times New Roman" w:hAnsi="Times New Roman"/>
            <w:sz w:val="24"/>
            <w:szCs w:val="24"/>
          </w:rPr>
          <w:t>/</w:t>
        </w:r>
        <w:r w:rsidR="005A77B7" w:rsidRPr="00C1058B">
          <w:rPr>
            <w:rStyle w:val="ab"/>
            <w:rFonts w:ascii="Times New Roman" w:hAnsi="Times New Roman"/>
            <w:sz w:val="24"/>
            <w:szCs w:val="24"/>
            <w:lang w:val="en-US"/>
          </w:rPr>
          <w:t>education</w:t>
        </w:r>
      </w:hyperlink>
      <w:r w:rsidR="005A77B7" w:rsidRPr="00C1058B">
        <w:rPr>
          <w:rFonts w:ascii="Times New Roman" w:hAnsi="Times New Roman"/>
          <w:sz w:val="24"/>
          <w:szCs w:val="24"/>
        </w:rPr>
        <w:t xml:space="preserve"> - учебные материалы и словари на сайте «Кирилл и Мефодий»</w:t>
      </w:r>
      <w:bookmarkEnd w:id="6"/>
    </w:p>
    <w:sectPr w:rsidR="00DE563E" w:rsidRPr="002336B1" w:rsidSect="005A77B7">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167ADD"/>
    <w:multiLevelType w:val="hybridMultilevel"/>
    <w:tmpl w:val="E0D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F3594"/>
    <w:multiLevelType w:val="hybridMultilevel"/>
    <w:tmpl w:val="E0D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4D0ABC"/>
    <w:multiLevelType w:val="hybridMultilevel"/>
    <w:tmpl w:val="E0D83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E81BCE"/>
    <w:multiLevelType w:val="hybridMultilevel"/>
    <w:tmpl w:val="03D45E08"/>
    <w:lvl w:ilvl="0" w:tplc="0419000F">
      <w:start w:val="1"/>
      <w:numFmt w:val="decimal"/>
      <w:lvlText w:val="%1."/>
      <w:lvlJc w:val="left"/>
      <w:pPr>
        <w:ind w:left="67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32"/>
  </w:num>
  <w:num w:numId="4">
    <w:abstractNumId w:val="23"/>
  </w:num>
  <w:num w:numId="5">
    <w:abstractNumId w:val="15"/>
  </w:num>
  <w:num w:numId="6">
    <w:abstractNumId w:val="6"/>
  </w:num>
  <w:num w:numId="7">
    <w:abstractNumId w:val="5"/>
  </w:num>
  <w:num w:numId="8">
    <w:abstractNumId w:val="28"/>
  </w:num>
  <w:num w:numId="9">
    <w:abstractNumId w:val="35"/>
  </w:num>
  <w:num w:numId="10">
    <w:abstractNumId w:val="11"/>
  </w:num>
  <w:num w:numId="11">
    <w:abstractNumId w:val="3"/>
  </w:num>
  <w:num w:numId="12">
    <w:abstractNumId w:val="36"/>
  </w:num>
  <w:num w:numId="13">
    <w:abstractNumId w:val="14"/>
  </w:num>
  <w:num w:numId="14">
    <w:abstractNumId w:val="13"/>
  </w:num>
  <w:num w:numId="15">
    <w:abstractNumId w:val="1"/>
  </w:num>
  <w:num w:numId="16">
    <w:abstractNumId w:val="34"/>
  </w:num>
  <w:num w:numId="17">
    <w:abstractNumId w:val="10"/>
  </w:num>
  <w:num w:numId="18">
    <w:abstractNumId w:val="0"/>
  </w:num>
  <w:num w:numId="19">
    <w:abstractNumId w:val="27"/>
  </w:num>
  <w:num w:numId="20">
    <w:abstractNumId w:val="20"/>
  </w:num>
  <w:num w:numId="21">
    <w:abstractNumId w:val="16"/>
  </w:num>
  <w:num w:numId="22">
    <w:abstractNumId w:val="18"/>
  </w:num>
  <w:num w:numId="23">
    <w:abstractNumId w:val="8"/>
  </w:num>
  <w:num w:numId="24">
    <w:abstractNumId w:val="33"/>
  </w:num>
  <w:num w:numId="25">
    <w:abstractNumId w:val="9"/>
  </w:num>
  <w:num w:numId="26">
    <w:abstractNumId w:val="19"/>
  </w:num>
  <w:num w:numId="27">
    <w:abstractNumId w:val="38"/>
  </w:num>
  <w:num w:numId="28">
    <w:abstractNumId w:val="29"/>
  </w:num>
  <w:num w:numId="29">
    <w:abstractNumId w:val="30"/>
  </w:num>
  <w:num w:numId="30">
    <w:abstractNumId w:val="31"/>
  </w:num>
  <w:num w:numId="31">
    <w:abstractNumId w:val="4"/>
  </w:num>
  <w:num w:numId="32">
    <w:abstractNumId w:val="37"/>
  </w:num>
  <w:num w:numId="33">
    <w:abstractNumId w:val="12"/>
  </w:num>
  <w:num w:numId="34">
    <w:abstractNumId w:val="26"/>
  </w:num>
  <w:num w:numId="35">
    <w:abstractNumId w:val="7"/>
  </w:num>
  <w:num w:numId="36">
    <w:abstractNumId w:val="22"/>
  </w:num>
  <w:num w:numId="37">
    <w:abstractNumId w:val="17"/>
  </w:num>
  <w:num w:numId="38">
    <w:abstractNumId w:val="21"/>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66DE7"/>
    <w:rsid w:val="00001521"/>
    <w:rsid w:val="000322D0"/>
    <w:rsid w:val="00086FD1"/>
    <w:rsid w:val="000D40F9"/>
    <w:rsid w:val="001026A9"/>
    <w:rsid w:val="00194670"/>
    <w:rsid w:val="00214641"/>
    <w:rsid w:val="002336B1"/>
    <w:rsid w:val="00244D56"/>
    <w:rsid w:val="00270406"/>
    <w:rsid w:val="002E20DF"/>
    <w:rsid w:val="002F31C7"/>
    <w:rsid w:val="00316FCE"/>
    <w:rsid w:val="003B7FAD"/>
    <w:rsid w:val="003F42AE"/>
    <w:rsid w:val="004364B4"/>
    <w:rsid w:val="00480AC3"/>
    <w:rsid w:val="00486317"/>
    <w:rsid w:val="004A4A83"/>
    <w:rsid w:val="004D44F8"/>
    <w:rsid w:val="00540BD8"/>
    <w:rsid w:val="005A77B7"/>
    <w:rsid w:val="005C5988"/>
    <w:rsid w:val="006151DF"/>
    <w:rsid w:val="00690D59"/>
    <w:rsid w:val="006C7359"/>
    <w:rsid w:val="006F26CE"/>
    <w:rsid w:val="006F5B76"/>
    <w:rsid w:val="007262EC"/>
    <w:rsid w:val="007A2453"/>
    <w:rsid w:val="00932237"/>
    <w:rsid w:val="00940819"/>
    <w:rsid w:val="00AB18E9"/>
    <w:rsid w:val="00AF78EB"/>
    <w:rsid w:val="00B66DE7"/>
    <w:rsid w:val="00BF360B"/>
    <w:rsid w:val="00C05B3E"/>
    <w:rsid w:val="00C81A31"/>
    <w:rsid w:val="00CB1DED"/>
    <w:rsid w:val="00CD18B0"/>
    <w:rsid w:val="00D20B4E"/>
    <w:rsid w:val="00D23948"/>
    <w:rsid w:val="00D7594F"/>
    <w:rsid w:val="00DE563E"/>
    <w:rsid w:val="00E246CE"/>
    <w:rsid w:val="00E3470A"/>
    <w:rsid w:val="00E65550"/>
    <w:rsid w:val="00E76CB4"/>
    <w:rsid w:val="00E909C4"/>
    <w:rsid w:val="00EF7389"/>
    <w:rsid w:val="00F23D99"/>
    <w:rsid w:val="00F7058F"/>
    <w:rsid w:val="00F80C42"/>
    <w:rsid w:val="00FA27F5"/>
    <w:rsid w:val="00FA2DAE"/>
    <w:rsid w:val="00FC3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9E71C1"/>
  <w15:docId w15:val="{B6D102BD-CC06-449E-8037-37D9DCA3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basedOn w:val="a"/>
    <w:link w:val="af"/>
    <w:uiPriority w:val="1"/>
    <w:qFormat/>
    <w:rsid w:val="00CD18B0"/>
    <w:pPr>
      <w:spacing w:after="0" w:line="240" w:lineRule="auto"/>
    </w:pPr>
    <w:rPr>
      <w:rFonts w:ascii="Calibri" w:eastAsia="Times New Roman" w:hAnsi="Calibri" w:cs="Times New Roman"/>
      <w:lang w:val="ru-RU" w:eastAsia="ru-RU"/>
    </w:rPr>
  </w:style>
  <w:style w:type="character" w:customStyle="1" w:styleId="af">
    <w:name w:val="Без интервала Знак"/>
    <w:basedOn w:val="a0"/>
    <w:link w:val="ae"/>
    <w:uiPriority w:val="1"/>
    <w:locked/>
    <w:rsid w:val="00CD18B0"/>
    <w:rPr>
      <w:rFonts w:ascii="Calibri" w:eastAsia="Times New Roman" w:hAnsi="Calibri" w:cs="Times New Roman"/>
      <w:lang w:val="ru-RU" w:eastAsia="ru-RU"/>
    </w:rPr>
  </w:style>
  <w:style w:type="paragraph" w:styleId="af0">
    <w:name w:val="List Paragraph"/>
    <w:basedOn w:val="a"/>
    <w:link w:val="af1"/>
    <w:uiPriority w:val="34"/>
    <w:qFormat/>
    <w:rsid w:val="00F7058F"/>
    <w:pPr>
      <w:ind w:left="720"/>
      <w:contextualSpacing/>
    </w:pPr>
    <w:rPr>
      <w:rFonts w:ascii="Calibri" w:eastAsia="Calibri" w:hAnsi="Calibri" w:cs="Times New Roman"/>
      <w:lang w:val="ru-RU"/>
    </w:rPr>
  </w:style>
  <w:style w:type="character" w:customStyle="1" w:styleId="af1">
    <w:name w:val="Абзац списка Знак"/>
    <w:link w:val="af0"/>
    <w:uiPriority w:val="34"/>
    <w:locked/>
    <w:rsid w:val="00F7058F"/>
    <w:rPr>
      <w:rFonts w:ascii="Calibri" w:eastAsia="Calibri" w:hAnsi="Calibri" w:cs="Times New Roman"/>
      <w:lang w:val="ru-RU"/>
    </w:rPr>
  </w:style>
  <w:style w:type="paragraph" w:customStyle="1" w:styleId="s1">
    <w:name w:val="s_1"/>
    <w:basedOn w:val="a"/>
    <w:rsid w:val="0000152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7" Type="http://schemas.openxmlformats.org/officeDocument/2006/relationships/hyperlink" Target="https://m.edsoo.ru/7f416720"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29" Type="http://schemas.openxmlformats.org/officeDocument/2006/relationships/hyperlink" Target="http://www.bio.nature.ru"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hyperlink" Target="https://m.edsoo.ru/7f418886" TargetMode="External"/><Relationship Id="rId24" Type="http://schemas.openxmlformats.org/officeDocument/2006/relationships/hyperlink" Target="https://m.edsoo.ru/7f418886"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www.bio.1september.ru" TargetMode="External"/><Relationship Id="rId10" Type="http://schemas.openxmlformats.org/officeDocument/2006/relationships/hyperlink" Target="https://m.edsoo.ru/7f416720" TargetMode="External"/><Relationship Id="rId19" Type="http://schemas.openxmlformats.org/officeDocument/2006/relationships/hyperlink" Target="https://m.edsoo.ru/7f418886" TargetMode="External"/><Relationship Id="rId31" Type="http://schemas.openxmlformats.org/officeDocument/2006/relationships/hyperlink" Target="http://www.km.ru/education"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www.edios.ru" TargetMode="External"/><Relationship Id="rId8"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9267</Words>
  <Characters>52824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24</cp:revision>
  <dcterms:created xsi:type="dcterms:W3CDTF">2023-08-13T18:18:00Z</dcterms:created>
  <dcterms:modified xsi:type="dcterms:W3CDTF">2025-03-28T11:41:00Z</dcterms:modified>
</cp:coreProperties>
</file>